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C30D3B">
        <w:rPr>
          <w:rFonts w:ascii="Cambria Math" w:hAnsi="Cambria Math"/>
          <w:b/>
          <w:bCs/>
        </w:rPr>
        <w:t xml:space="preserve">e konaného dne </w:t>
      </w:r>
      <w:r w:rsidR="00BB7F75">
        <w:rPr>
          <w:rFonts w:ascii="Cambria Math" w:hAnsi="Cambria Math"/>
          <w:b/>
          <w:bCs/>
        </w:rPr>
        <w:t>14. března 2024</w:t>
      </w:r>
      <w:r w:rsidR="000F0AF5" w:rsidRPr="00E4700B">
        <w:rPr>
          <w:rFonts w:ascii="Cambria Math" w:hAnsi="Cambria Math"/>
          <w:b/>
          <w:bCs/>
        </w:rPr>
        <w:t xml:space="preserve"> 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8C6F2B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C30D3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D91683">
        <w:rPr>
          <w:rFonts w:ascii="Cambria Math" w:hAnsi="Cambria Math"/>
          <w:b/>
        </w:rPr>
        <w:t>Přítomni</w:t>
      </w:r>
      <w:r w:rsidR="0031476D" w:rsidRPr="00D91683">
        <w:rPr>
          <w:rFonts w:ascii="Cambria Math" w:hAnsi="Cambria Math"/>
          <w:b/>
        </w:rPr>
        <w:t>:</w:t>
      </w:r>
      <w:r w:rsidR="0031476D" w:rsidRPr="00E4700B">
        <w:rPr>
          <w:rFonts w:ascii="Cambria Math" w:hAnsi="Cambria Math"/>
        </w:rPr>
        <w:t xml:space="preserve"> </w:t>
      </w:r>
      <w:r w:rsidR="0031476D" w:rsidRPr="00E4700B">
        <w:rPr>
          <w:rFonts w:ascii="Cambria Math" w:hAnsi="Cambria Math"/>
        </w:rPr>
        <w:tab/>
      </w:r>
      <w:r w:rsidR="00C30D3B">
        <w:rPr>
          <w:rFonts w:ascii="Cambria Math" w:hAnsi="Cambria Math"/>
        </w:rPr>
        <w:t>David Běhal</w:t>
      </w:r>
    </w:p>
    <w:p w:rsidR="0031476D" w:rsidRPr="00E4700B" w:rsidRDefault="00C30D3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</w:p>
    <w:p w:rsidR="00A536F5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Ing. Martina </w:t>
      </w:r>
      <w:proofErr w:type="spellStart"/>
      <w:r>
        <w:rPr>
          <w:rFonts w:ascii="Cambria Math" w:hAnsi="Cambria Math"/>
        </w:rPr>
        <w:t>Ošťádalová</w:t>
      </w:r>
      <w:proofErr w:type="spellEnd"/>
      <w:r w:rsidR="00DA1DFB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Ph</w:t>
      </w:r>
      <w:r w:rsidR="00BB7F75">
        <w:rPr>
          <w:rFonts w:ascii="Cambria Math" w:hAnsi="Cambria Math"/>
        </w:rPr>
        <w:t>.</w:t>
      </w:r>
      <w:r>
        <w:rPr>
          <w:rFonts w:ascii="Cambria Math" w:hAnsi="Cambria Math"/>
        </w:rPr>
        <w:t>D.</w:t>
      </w:r>
    </w:p>
    <w:p w:rsidR="00F92171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A536F5" w:rsidRPr="008C6F2B" w:rsidRDefault="00A536F5" w:rsidP="0031476D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</w:p>
    <w:p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D91683">
        <w:rPr>
          <w:rFonts w:ascii="Cambria Math" w:hAnsi="Cambria Math"/>
          <w:b/>
        </w:rPr>
        <w:t>Omluveni</w:t>
      </w:r>
      <w:r>
        <w:rPr>
          <w:rFonts w:ascii="Cambria Math" w:hAnsi="Cambria Math"/>
        </w:rPr>
        <w:t xml:space="preserve">: </w:t>
      </w:r>
      <w:r w:rsidR="00C5077E">
        <w:rPr>
          <w:rFonts w:ascii="Cambria Math" w:hAnsi="Cambria Math"/>
        </w:rPr>
        <w:tab/>
      </w:r>
      <w:r w:rsidR="00BB7F75">
        <w:rPr>
          <w:rFonts w:ascii="Cambria Math" w:hAnsi="Cambria Math"/>
        </w:rPr>
        <w:t xml:space="preserve">Denis </w:t>
      </w:r>
      <w:proofErr w:type="spellStart"/>
      <w:r w:rsidR="00BB7F75">
        <w:rPr>
          <w:rFonts w:ascii="Cambria Math" w:hAnsi="Cambria Math"/>
        </w:rPr>
        <w:t>Reiskup</w:t>
      </w:r>
      <w:proofErr w:type="spellEnd"/>
    </w:p>
    <w:p w:rsidR="00116CBB" w:rsidRPr="008C6F2B" w:rsidRDefault="0031476D" w:rsidP="00116CBB">
      <w:pPr>
        <w:tabs>
          <w:tab w:val="left" w:pos="1134"/>
        </w:tabs>
        <w:jc w:val="both"/>
        <w:rPr>
          <w:rFonts w:ascii="Cambria Math" w:hAnsi="Cambria Math"/>
          <w:sz w:val="16"/>
          <w:szCs w:val="16"/>
        </w:rPr>
      </w:pPr>
      <w:r w:rsidRPr="00E4700B">
        <w:rPr>
          <w:rFonts w:ascii="Cambria Math" w:hAnsi="Cambria Math"/>
        </w:rPr>
        <w:tab/>
      </w:r>
    </w:p>
    <w:p w:rsidR="00BB7F75" w:rsidRPr="00D91683" w:rsidRDefault="00356D84" w:rsidP="00BB7F75">
      <w:pPr>
        <w:spacing w:line="276" w:lineRule="auto"/>
        <w:jc w:val="both"/>
        <w:rPr>
          <w:rFonts w:ascii="Cambria Math" w:hAnsi="Cambria Math" w:cs="Arial"/>
          <w:b/>
          <w:bCs/>
          <w:sz w:val="16"/>
          <w:szCs w:val="16"/>
        </w:rPr>
      </w:pPr>
      <w:r w:rsidRPr="00D91683">
        <w:rPr>
          <w:rFonts w:ascii="Cambria Math" w:hAnsi="Cambria Math"/>
          <w:b/>
        </w:rPr>
        <w:t>Program</w:t>
      </w:r>
      <w:r w:rsidR="00116CBB" w:rsidRPr="00D91683">
        <w:rPr>
          <w:rFonts w:ascii="Cambria Math" w:hAnsi="Cambria Math"/>
          <w:b/>
        </w:rPr>
        <w:t>:</w:t>
      </w:r>
      <w:r w:rsidR="00116CBB" w:rsidRPr="00D91683">
        <w:rPr>
          <w:rFonts w:ascii="Cambria Math" w:hAnsi="Cambria Math"/>
          <w:b/>
        </w:rPr>
        <w:tab/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Zahájení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Projednání návrhu programu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Stanovení ověřovatelů zápisu a zapisovatele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Kontrola usnesení z minulého jednání zastupitelstva obce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 xml:space="preserve">Záměr transformace </w:t>
      </w:r>
      <w:proofErr w:type="spellStart"/>
      <w:r w:rsidR="00751DF8">
        <w:rPr>
          <w:rFonts w:ascii="Cambria Math" w:hAnsi="Cambria Math" w:cs="Arial"/>
          <w:bCs/>
        </w:rPr>
        <w:t>M</w:t>
      </w:r>
      <w:r w:rsidRPr="00BB7F75">
        <w:rPr>
          <w:rFonts w:ascii="Cambria Math" w:hAnsi="Cambria Math" w:cs="Arial"/>
          <w:bCs/>
        </w:rPr>
        <w:t>ikroregionu</w:t>
      </w:r>
      <w:proofErr w:type="spellEnd"/>
      <w:r w:rsidRPr="00BB7F75">
        <w:rPr>
          <w:rFonts w:ascii="Cambria Math" w:hAnsi="Cambria Math" w:cs="Arial"/>
          <w:bCs/>
        </w:rPr>
        <w:t xml:space="preserve"> </w:t>
      </w:r>
      <w:proofErr w:type="spellStart"/>
      <w:r w:rsidRPr="00BB7F75">
        <w:rPr>
          <w:rFonts w:ascii="Cambria Math" w:hAnsi="Cambria Math" w:cs="Arial"/>
          <w:bCs/>
        </w:rPr>
        <w:t>Němčicko</w:t>
      </w:r>
      <w:proofErr w:type="spellEnd"/>
      <w:r w:rsidRPr="00BB7F75">
        <w:rPr>
          <w:rFonts w:ascii="Cambria Math" w:hAnsi="Cambria Math" w:cs="Arial"/>
          <w:bCs/>
        </w:rPr>
        <w:t xml:space="preserve"> 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Poskytnutí finančního příspěvku Mysli</w:t>
      </w:r>
      <w:r w:rsidR="006616F7">
        <w:rPr>
          <w:rFonts w:ascii="Cambria Math" w:hAnsi="Cambria Math" w:cs="Arial"/>
          <w:bCs/>
        </w:rPr>
        <w:t>veckého spolku Podlesí Vitčice,</w:t>
      </w:r>
      <w:r>
        <w:rPr>
          <w:rFonts w:ascii="Cambria Math" w:hAnsi="Cambria Math" w:cs="Arial"/>
          <w:bCs/>
        </w:rPr>
        <w:t xml:space="preserve"> </w:t>
      </w:r>
      <w:r w:rsidRPr="00BB7F75">
        <w:rPr>
          <w:rFonts w:ascii="Cambria Math" w:hAnsi="Cambria Math" w:cs="Arial"/>
          <w:bCs/>
        </w:rPr>
        <w:t>z.s.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Zřízení věcného břemen</w:t>
      </w:r>
      <w:r w:rsidR="00B5270E">
        <w:rPr>
          <w:rFonts w:ascii="Cambria Math" w:hAnsi="Cambria Math" w:cs="Arial"/>
          <w:bCs/>
        </w:rPr>
        <w:t>e</w:t>
      </w:r>
      <w:r w:rsidRPr="00BB7F75">
        <w:rPr>
          <w:rFonts w:ascii="Cambria Math" w:hAnsi="Cambria Math" w:cs="Arial"/>
          <w:bCs/>
        </w:rPr>
        <w:t xml:space="preserve"> na kanalizaci, parcela č. 41/2</w:t>
      </w:r>
    </w:p>
    <w:p w:rsidR="006616F7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Zřízení věcného břemen</w:t>
      </w:r>
      <w:r w:rsidR="00B5270E">
        <w:rPr>
          <w:rFonts w:ascii="Cambria Math" w:hAnsi="Cambria Math" w:cs="Arial"/>
          <w:bCs/>
        </w:rPr>
        <w:t>e</w:t>
      </w:r>
      <w:r w:rsidRPr="00BB7F75">
        <w:rPr>
          <w:rFonts w:ascii="Cambria Math" w:hAnsi="Cambria Math" w:cs="Arial"/>
          <w:bCs/>
        </w:rPr>
        <w:t xml:space="preserve"> na vodovod v nové lokalitě pro výstavbu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Diskuse</w:t>
      </w:r>
    </w:p>
    <w:p w:rsidR="00BB7F75" w:rsidRPr="00BB7F75" w:rsidRDefault="00BB7F75" w:rsidP="00BB7F75">
      <w:pPr>
        <w:numPr>
          <w:ilvl w:val="0"/>
          <w:numId w:val="8"/>
        </w:numPr>
        <w:spacing w:line="276" w:lineRule="auto"/>
        <w:ind w:left="567" w:firstLine="426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Závěr</w:t>
      </w:r>
    </w:p>
    <w:p w:rsidR="00116CBB" w:rsidRDefault="00116CBB" w:rsidP="00BB7F75">
      <w:pPr>
        <w:tabs>
          <w:tab w:val="left" w:pos="1080"/>
          <w:tab w:val="left" w:pos="144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BB7F75" w:rsidRPr="008C6F2B" w:rsidRDefault="00BB7F75" w:rsidP="00BB7F75">
      <w:pPr>
        <w:tabs>
          <w:tab w:val="left" w:pos="1080"/>
          <w:tab w:val="left" w:pos="1440"/>
        </w:tabs>
        <w:jc w:val="both"/>
        <w:rPr>
          <w:rFonts w:ascii="Cambria Math" w:hAnsi="Cambria Math" w:cs="Arial"/>
          <w:color w:val="0000FF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Pan starosta přivítal přítomné členy zastupitelstva obce, občany </w:t>
      </w:r>
      <w:r w:rsidR="00B5270E">
        <w:rPr>
          <w:rFonts w:ascii="Cambria Math" w:hAnsi="Cambria Math"/>
        </w:rPr>
        <w:t xml:space="preserve">(celkem 3) </w:t>
      </w:r>
      <w:r w:rsidRPr="00E4700B">
        <w:rPr>
          <w:rFonts w:ascii="Cambria Math" w:hAnsi="Cambria Math"/>
        </w:rPr>
        <w:t>a zahájil jednání. Konstatoval, že jednání bylo řádně svoláno, oznámeno, je přítomna nadpoloviční většina členů zastupitelstva – je tedy schopno se usnášet.</w:t>
      </w:r>
      <w:r w:rsidR="00BB7F75">
        <w:rPr>
          <w:rFonts w:ascii="Cambria Math" w:hAnsi="Cambria Math"/>
        </w:rPr>
        <w:t xml:space="preserve"> </w:t>
      </w:r>
    </w:p>
    <w:p w:rsidR="00116CBB" w:rsidRPr="008C6F2B" w:rsidRDefault="00116CBB" w:rsidP="00116CBB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 xml:space="preserve">2. </w:t>
      </w:r>
      <w:r w:rsidR="00FC527D">
        <w:rPr>
          <w:rFonts w:ascii="Cambria Math" w:hAnsi="Cambria Math"/>
          <w:b/>
        </w:rPr>
        <w:t>Projednání návrhu programu jednání</w:t>
      </w:r>
    </w:p>
    <w:p w:rsidR="00116CB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="00C5077E">
        <w:rPr>
          <w:rFonts w:ascii="Cambria Math" w:hAnsi="Cambria Math"/>
        </w:rPr>
        <w:t>y</w:t>
      </w:r>
      <w:r w:rsidRPr="00E4700B">
        <w:rPr>
          <w:rFonts w:ascii="Cambria Math" w:hAnsi="Cambria Math"/>
        </w:rPr>
        <w:t>:</w:t>
      </w:r>
    </w:p>
    <w:p w:rsidR="00EC7717" w:rsidRPr="00EC7717" w:rsidRDefault="00EC7717" w:rsidP="00EC7717">
      <w:pPr>
        <w:numPr>
          <w:ilvl w:val="0"/>
          <w:numId w:val="11"/>
        </w:numPr>
        <w:spacing w:line="276" w:lineRule="auto"/>
        <w:jc w:val="both"/>
        <w:rPr>
          <w:rFonts w:ascii="Cambria Math" w:hAnsi="Cambria Math" w:cs="Arial"/>
          <w:bCs/>
        </w:rPr>
      </w:pPr>
      <w:r w:rsidRPr="00EC7717">
        <w:rPr>
          <w:rFonts w:ascii="Cambria Math" w:hAnsi="Cambria Math" w:cs="Arial"/>
          <w:bCs/>
        </w:rPr>
        <w:t xml:space="preserve">Projednání smlouvy s KÚ Olomouc o převzetí role editora údajů dopravní a technické infrastruktury ve vlastnictví obce pro účely vedení Digitální technické mapy Olomouckého kraje. </w:t>
      </w:r>
    </w:p>
    <w:p w:rsidR="006616F7" w:rsidRPr="00D91683" w:rsidRDefault="006616F7" w:rsidP="006616F7">
      <w:pPr>
        <w:numPr>
          <w:ilvl w:val="0"/>
          <w:numId w:val="11"/>
        </w:numPr>
        <w:spacing w:line="276" w:lineRule="auto"/>
        <w:jc w:val="both"/>
        <w:rPr>
          <w:rFonts w:ascii="Cambria Math" w:hAnsi="Cambria Math" w:cs="Arial"/>
          <w:bCs/>
        </w:rPr>
      </w:pPr>
      <w:r w:rsidRPr="00D91683">
        <w:rPr>
          <w:rFonts w:ascii="Cambria Math" w:hAnsi="Cambria Math" w:cs="Arial"/>
          <w:bCs/>
        </w:rPr>
        <w:t>Stanovení č</w:t>
      </w:r>
      <w:r w:rsidR="00D91683">
        <w:rPr>
          <w:rFonts w:ascii="Cambria Math" w:hAnsi="Cambria Math" w:cs="Arial"/>
          <w:bCs/>
        </w:rPr>
        <w:t>lenů komise pro výběrové řízení</w:t>
      </w:r>
      <w:r w:rsidR="00774707" w:rsidRPr="00D91683">
        <w:rPr>
          <w:rFonts w:ascii="Cambria Math" w:hAnsi="Cambria Math" w:cs="Arial"/>
          <w:bCs/>
        </w:rPr>
        <w:t xml:space="preserve"> </w:t>
      </w:r>
      <w:r w:rsidR="00D91683" w:rsidRPr="00D91683">
        <w:rPr>
          <w:rFonts w:ascii="Cambria Math" w:hAnsi="Cambria Math" w:cs="Arial"/>
          <w:bCs/>
        </w:rPr>
        <w:t>„</w:t>
      </w:r>
      <w:r w:rsidR="00774707" w:rsidRPr="00D91683">
        <w:rPr>
          <w:rFonts w:ascii="Cambria Math" w:hAnsi="Cambria Math" w:cs="Arial"/>
          <w:bCs/>
        </w:rPr>
        <w:t>Komunika</w:t>
      </w:r>
      <w:r w:rsidR="00D91683" w:rsidRPr="00D91683">
        <w:rPr>
          <w:rFonts w:ascii="Cambria Math" w:hAnsi="Cambria Math" w:cs="Arial"/>
          <w:bCs/>
        </w:rPr>
        <w:t>ce</w:t>
      </w:r>
      <w:r w:rsidR="00774707" w:rsidRPr="00D91683">
        <w:rPr>
          <w:rFonts w:ascii="Cambria Math" w:hAnsi="Cambria Math" w:cs="Arial"/>
          <w:bCs/>
        </w:rPr>
        <w:t xml:space="preserve"> k nové zástavbě</w:t>
      </w:r>
      <w:r w:rsidR="00D91683" w:rsidRPr="00D91683">
        <w:rPr>
          <w:rFonts w:ascii="Cambria Math" w:hAnsi="Cambria Math" w:cs="Arial"/>
          <w:bCs/>
        </w:rPr>
        <w:t>“.</w:t>
      </w:r>
    </w:p>
    <w:p w:rsidR="00152B08" w:rsidRPr="006616F7" w:rsidRDefault="00152B08" w:rsidP="00152B08">
      <w:pPr>
        <w:spacing w:line="276" w:lineRule="auto"/>
        <w:ind w:left="720"/>
        <w:jc w:val="both"/>
        <w:rPr>
          <w:rFonts w:ascii="Cambria Math" w:hAnsi="Cambria Math" w:cs="Arial"/>
          <w:bCs/>
          <w:highlight w:val="yellow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152B08">
        <w:rPr>
          <w:rFonts w:ascii="Cambria Math" w:hAnsi="Cambria Math"/>
        </w:rPr>
        <w:t>Žádné další doplňující body nebyly.</w:t>
      </w:r>
    </w:p>
    <w:p w:rsidR="00116CBB" w:rsidRPr="008C6F2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8C6F2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16"/>
          <w:szCs w:val="16"/>
        </w:rPr>
      </w:pP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:rsidR="006616F7" w:rsidRPr="00BB7F75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 xml:space="preserve">Záměr transformace </w:t>
      </w:r>
      <w:proofErr w:type="spellStart"/>
      <w:r w:rsidR="00D91683">
        <w:rPr>
          <w:rFonts w:ascii="Cambria Math" w:hAnsi="Cambria Math" w:cs="Arial"/>
          <w:bCs/>
        </w:rPr>
        <w:t>M</w:t>
      </w:r>
      <w:r w:rsidRPr="00BB7F75">
        <w:rPr>
          <w:rFonts w:ascii="Cambria Math" w:hAnsi="Cambria Math" w:cs="Arial"/>
          <w:bCs/>
        </w:rPr>
        <w:t>ikroregionu</w:t>
      </w:r>
      <w:proofErr w:type="spellEnd"/>
      <w:r w:rsidRPr="00BB7F75">
        <w:rPr>
          <w:rFonts w:ascii="Cambria Math" w:hAnsi="Cambria Math" w:cs="Arial"/>
          <w:bCs/>
        </w:rPr>
        <w:t xml:space="preserve"> </w:t>
      </w:r>
      <w:proofErr w:type="spellStart"/>
      <w:r w:rsidRPr="00BB7F75">
        <w:rPr>
          <w:rFonts w:ascii="Cambria Math" w:hAnsi="Cambria Math" w:cs="Arial"/>
          <w:bCs/>
        </w:rPr>
        <w:t>Němčicko</w:t>
      </w:r>
      <w:proofErr w:type="spellEnd"/>
      <w:r w:rsidRPr="00BB7F75">
        <w:rPr>
          <w:rFonts w:ascii="Cambria Math" w:hAnsi="Cambria Math" w:cs="Arial"/>
          <w:bCs/>
        </w:rPr>
        <w:t xml:space="preserve"> </w:t>
      </w:r>
    </w:p>
    <w:p w:rsidR="006616F7" w:rsidRPr="00BB7F75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Poskytnutí finančního příspěvku Mysli</w:t>
      </w:r>
      <w:r>
        <w:rPr>
          <w:rFonts w:ascii="Cambria Math" w:hAnsi="Cambria Math" w:cs="Arial"/>
          <w:bCs/>
        </w:rPr>
        <w:t xml:space="preserve">veckého spolku Podlesí Vitčice, </w:t>
      </w:r>
      <w:r w:rsidRPr="00BB7F75">
        <w:rPr>
          <w:rFonts w:ascii="Cambria Math" w:hAnsi="Cambria Math" w:cs="Arial"/>
          <w:bCs/>
        </w:rPr>
        <w:t>z.s.</w:t>
      </w:r>
    </w:p>
    <w:p w:rsidR="006616F7" w:rsidRPr="00BB7F75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Zřízení věcného břemen</w:t>
      </w:r>
      <w:r w:rsidR="00B5270E">
        <w:rPr>
          <w:rFonts w:ascii="Cambria Math" w:hAnsi="Cambria Math" w:cs="Arial"/>
          <w:bCs/>
        </w:rPr>
        <w:t>e</w:t>
      </w:r>
      <w:r w:rsidRPr="00BB7F75">
        <w:rPr>
          <w:rFonts w:ascii="Cambria Math" w:hAnsi="Cambria Math" w:cs="Arial"/>
          <w:bCs/>
        </w:rPr>
        <w:t xml:space="preserve"> na kanalizaci, parcela č. 41/2</w:t>
      </w:r>
    </w:p>
    <w:p w:rsidR="006616F7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lastRenderedPageBreak/>
        <w:t>Zřízení věcného břemen</w:t>
      </w:r>
      <w:r w:rsidR="00B5270E">
        <w:rPr>
          <w:rFonts w:ascii="Cambria Math" w:hAnsi="Cambria Math" w:cs="Arial"/>
          <w:bCs/>
        </w:rPr>
        <w:t>e</w:t>
      </w:r>
      <w:r w:rsidRPr="00BB7F75">
        <w:rPr>
          <w:rFonts w:ascii="Cambria Math" w:hAnsi="Cambria Math" w:cs="Arial"/>
          <w:bCs/>
        </w:rPr>
        <w:t xml:space="preserve"> na vodovod v nové lokalitě pro výstavbu</w:t>
      </w:r>
    </w:p>
    <w:p w:rsidR="006616F7" w:rsidRPr="00EC7717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EC7717">
        <w:rPr>
          <w:rFonts w:ascii="Cambria Math" w:hAnsi="Cambria Math" w:cs="Arial"/>
          <w:bCs/>
        </w:rPr>
        <w:t xml:space="preserve">Projednání smlouvy s KÚ Olomouc </w:t>
      </w:r>
      <w:r w:rsidR="00EC7717" w:rsidRPr="00EC7717">
        <w:rPr>
          <w:rFonts w:ascii="Cambria Math" w:hAnsi="Cambria Math" w:cs="Arial"/>
          <w:bCs/>
        </w:rPr>
        <w:t xml:space="preserve">o převzetí role editora údajů dopravní a technické infrastruktury ve vlastnictví obce pro účely vedení Digitální technické mapy Olomouckého kraje. </w:t>
      </w:r>
    </w:p>
    <w:p w:rsidR="00D91683" w:rsidRPr="00D91683" w:rsidRDefault="00D91683" w:rsidP="00D91683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D91683">
        <w:rPr>
          <w:rFonts w:ascii="Cambria Math" w:hAnsi="Cambria Math" w:cs="Arial"/>
          <w:bCs/>
        </w:rPr>
        <w:t>Stanovení č</w:t>
      </w:r>
      <w:r>
        <w:rPr>
          <w:rFonts w:ascii="Cambria Math" w:hAnsi="Cambria Math" w:cs="Arial"/>
          <w:bCs/>
        </w:rPr>
        <w:t>lenů komise pro výběrové řízení</w:t>
      </w:r>
      <w:r w:rsidRPr="00D91683">
        <w:rPr>
          <w:rFonts w:ascii="Cambria Math" w:hAnsi="Cambria Math" w:cs="Arial"/>
          <w:bCs/>
        </w:rPr>
        <w:t xml:space="preserve"> „Komunikace k nové zástavbě“.</w:t>
      </w:r>
    </w:p>
    <w:p w:rsidR="006616F7" w:rsidRPr="00BB7F75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Diskuse</w:t>
      </w:r>
    </w:p>
    <w:p w:rsidR="006616F7" w:rsidRPr="00BB7F75" w:rsidRDefault="006616F7" w:rsidP="006616F7">
      <w:pPr>
        <w:numPr>
          <w:ilvl w:val="0"/>
          <w:numId w:val="12"/>
        </w:numPr>
        <w:spacing w:line="276" w:lineRule="auto"/>
        <w:jc w:val="both"/>
        <w:rPr>
          <w:rFonts w:ascii="Cambria Math" w:hAnsi="Cambria Math" w:cs="Arial"/>
          <w:bCs/>
        </w:rPr>
      </w:pPr>
      <w:r w:rsidRPr="00BB7F75">
        <w:rPr>
          <w:rFonts w:ascii="Cambria Math" w:hAnsi="Cambria Math" w:cs="Arial"/>
          <w:bCs/>
        </w:rPr>
        <w:t>Závěr</w:t>
      </w:r>
    </w:p>
    <w:p w:rsidR="001E34BE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  <w:sz w:val="16"/>
          <w:szCs w:val="16"/>
        </w:rPr>
      </w:pPr>
    </w:p>
    <w:p w:rsidR="006616F7" w:rsidRPr="008C6F2B" w:rsidRDefault="006616F7" w:rsidP="001E34BE">
      <w:pPr>
        <w:tabs>
          <w:tab w:val="left" w:pos="1080"/>
        </w:tabs>
        <w:ind w:left="1440"/>
        <w:jc w:val="both"/>
        <w:rPr>
          <w:rFonts w:ascii="Cambria Math" w:hAnsi="Cambria Math"/>
          <w:sz w:val="16"/>
          <w:szCs w:val="16"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116CBB" w:rsidRPr="008C6F2B" w:rsidRDefault="00116CBB" w:rsidP="00116CBB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6616F7">
        <w:rPr>
          <w:rFonts w:ascii="Cambria Math" w:hAnsi="Cambria Math"/>
          <w:b/>
          <w:iCs/>
        </w:rPr>
        <w:t xml:space="preserve"> 5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</w:t>
      </w:r>
      <w:r w:rsidR="006616F7">
        <w:rPr>
          <w:rFonts w:ascii="Cambria Math" w:hAnsi="Cambria Math"/>
          <w:b/>
          <w:iCs/>
        </w:rPr>
        <w:t>1</w:t>
      </w:r>
    </w:p>
    <w:p w:rsidR="004B6F45" w:rsidRPr="008C6F2B" w:rsidRDefault="004B6F45" w:rsidP="00116CBB">
      <w:pPr>
        <w:rPr>
          <w:rFonts w:ascii="Cambria Math" w:hAnsi="Cambria Math"/>
          <w:b/>
          <w:iCs/>
          <w:sz w:val="16"/>
          <w:szCs w:val="16"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 w:rsidRPr="00DA1DFB">
        <w:rPr>
          <w:rFonts w:ascii="Cambria Math" w:hAnsi="Cambria Math"/>
          <w:b/>
          <w:iCs/>
        </w:rPr>
        <w:t xml:space="preserve">Usnesení č. </w:t>
      </w:r>
      <w:r w:rsidR="00FC527D" w:rsidRPr="00DA1DFB">
        <w:rPr>
          <w:rFonts w:ascii="Cambria Math" w:hAnsi="Cambria Math"/>
          <w:b/>
          <w:iCs/>
        </w:rPr>
        <w:t>6</w:t>
      </w:r>
      <w:r w:rsidR="00DA1DFB" w:rsidRPr="00DA1DFB">
        <w:rPr>
          <w:rFonts w:ascii="Cambria Math" w:hAnsi="Cambria Math"/>
          <w:b/>
          <w:iCs/>
        </w:rPr>
        <w:t>9</w:t>
      </w:r>
      <w:r w:rsidR="004B6F45" w:rsidRPr="00DA1DFB">
        <w:rPr>
          <w:rFonts w:ascii="Cambria Math" w:hAnsi="Cambria Math"/>
          <w:b/>
          <w:iCs/>
        </w:rPr>
        <w:t xml:space="preserve"> bylo schváleno.</w:t>
      </w:r>
    </w:p>
    <w:p w:rsidR="00141CC1" w:rsidRPr="008C6F2B" w:rsidRDefault="00141CC1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  <w:r w:rsidR="00F032A2">
        <w:rPr>
          <w:rFonts w:ascii="Cambria Math" w:hAnsi="Cambria Math"/>
          <w:b/>
        </w:rPr>
        <w:t xml:space="preserve"> a zapisovatele. 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AA7E6C">
        <w:rPr>
          <w:rFonts w:ascii="Cambria Math" w:hAnsi="Cambria Math"/>
        </w:rPr>
        <w:t xml:space="preserve">pan </w:t>
      </w:r>
      <w:r w:rsidR="006616F7">
        <w:rPr>
          <w:rFonts w:ascii="Cambria Math" w:hAnsi="Cambria Math"/>
        </w:rPr>
        <w:t>Josef Spáčil</w:t>
      </w:r>
      <w:r w:rsidR="00C15D23" w:rsidRPr="00C9440D">
        <w:rPr>
          <w:rFonts w:ascii="Cambria Math" w:hAnsi="Cambria Math"/>
        </w:rPr>
        <w:t xml:space="preserve"> a </w:t>
      </w:r>
      <w:r w:rsidR="002715A2" w:rsidRPr="00C9440D">
        <w:rPr>
          <w:rFonts w:ascii="Cambria Math" w:hAnsi="Cambria Math"/>
        </w:rPr>
        <w:t>pan</w:t>
      </w:r>
      <w:r w:rsidR="006616F7">
        <w:rPr>
          <w:rFonts w:ascii="Cambria Math" w:hAnsi="Cambria Math"/>
        </w:rPr>
        <w:t xml:space="preserve"> David Běhal</w:t>
      </w:r>
      <w:r w:rsidR="00F92171" w:rsidRPr="00C9440D">
        <w:rPr>
          <w:rFonts w:ascii="Cambria Math" w:hAnsi="Cambria Math"/>
        </w:rPr>
        <w:t>.</w:t>
      </w:r>
    </w:p>
    <w:p w:rsidR="00F032A2" w:rsidRDefault="00F032A2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Po dobu nepřítomnosti hospodářky a zapisovatele paní Heleny Ferencové, byla stanovena zapisovatelem Ing. Martina </w:t>
      </w:r>
      <w:proofErr w:type="spellStart"/>
      <w:r>
        <w:rPr>
          <w:rFonts w:ascii="Cambria Math" w:hAnsi="Cambria Math"/>
        </w:rPr>
        <w:t>Ošťádalová</w:t>
      </w:r>
      <w:proofErr w:type="spellEnd"/>
      <w:r>
        <w:rPr>
          <w:rFonts w:ascii="Cambria Math" w:hAnsi="Cambria Math"/>
        </w:rPr>
        <w:t xml:space="preserve">, Ph.D. </w:t>
      </w:r>
    </w:p>
    <w:p w:rsidR="001E34BE" w:rsidRPr="008C6F2B" w:rsidRDefault="001E34BE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7335D">
        <w:rPr>
          <w:rFonts w:ascii="Cambria Math" w:hAnsi="Cambria Math"/>
        </w:rPr>
        <w:t>i</w:t>
      </w:r>
      <w:r w:rsidR="002715A2">
        <w:rPr>
          <w:rFonts w:ascii="Cambria Math" w:hAnsi="Cambria Math"/>
        </w:rPr>
        <w:t xml:space="preserve">telstva </w:t>
      </w:r>
      <w:r w:rsidR="002715A2" w:rsidRPr="00DA1DFB">
        <w:rPr>
          <w:rFonts w:ascii="Cambria Math" w:hAnsi="Cambria Math"/>
        </w:rPr>
        <w:t xml:space="preserve">obce, které se konalo </w:t>
      </w:r>
      <w:r w:rsidR="00DA1DFB" w:rsidRPr="00DA1DFB">
        <w:rPr>
          <w:rFonts w:ascii="Cambria Math" w:hAnsi="Cambria Math"/>
        </w:rPr>
        <w:t>28</w:t>
      </w:r>
      <w:r w:rsidRPr="00DA1DFB">
        <w:rPr>
          <w:rFonts w:ascii="Cambria Math" w:hAnsi="Cambria Math"/>
        </w:rPr>
        <w:t xml:space="preserve">. </w:t>
      </w:r>
      <w:r w:rsidR="00DA1DFB" w:rsidRPr="00DA1DFB">
        <w:rPr>
          <w:rFonts w:ascii="Cambria Math" w:hAnsi="Cambria Math"/>
        </w:rPr>
        <w:t>prosince</w:t>
      </w:r>
      <w:r w:rsidR="00A7335D" w:rsidRPr="00DA1DFB">
        <w:rPr>
          <w:rFonts w:ascii="Cambria Math" w:hAnsi="Cambria Math"/>
        </w:rPr>
        <w:t xml:space="preserve"> 202</w:t>
      </w:r>
      <w:r w:rsidR="00FC527D" w:rsidRPr="00DA1DFB">
        <w:rPr>
          <w:rFonts w:ascii="Cambria Math" w:hAnsi="Cambria Math"/>
        </w:rPr>
        <w:t>3</w:t>
      </w:r>
      <w:r w:rsidR="00C15D23" w:rsidRPr="00DA1DFB">
        <w:rPr>
          <w:rFonts w:ascii="Cambria Math" w:hAnsi="Cambria Math"/>
        </w:rPr>
        <w:t>.</w:t>
      </w:r>
      <w:r w:rsidR="00C15D23">
        <w:rPr>
          <w:rFonts w:ascii="Cambria Math" w:hAnsi="Cambria Math"/>
        </w:rPr>
        <w:t xml:space="preserve"> </w:t>
      </w:r>
    </w:p>
    <w:p w:rsidR="00661389" w:rsidRPr="008C6F2B" w:rsidRDefault="00661389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6616F7" w:rsidRPr="006616F7" w:rsidRDefault="00A9317B" w:rsidP="00FC527D">
      <w:pPr>
        <w:tabs>
          <w:tab w:val="left" w:pos="1080"/>
        </w:tabs>
        <w:jc w:val="both"/>
        <w:rPr>
          <w:rFonts w:ascii="Cambria Math" w:hAnsi="Cambria Math" w:cs="Arial"/>
          <w:b/>
          <w:bCs/>
        </w:rPr>
      </w:pPr>
      <w:r w:rsidRPr="006616F7">
        <w:rPr>
          <w:rFonts w:ascii="Cambria Math" w:hAnsi="Cambria Math"/>
          <w:b/>
        </w:rPr>
        <w:t>5</w:t>
      </w:r>
      <w:r w:rsidR="00FC527D" w:rsidRPr="006616F7">
        <w:rPr>
          <w:rFonts w:ascii="Cambria Math" w:hAnsi="Cambria Math"/>
          <w:b/>
        </w:rPr>
        <w:t xml:space="preserve">. </w:t>
      </w:r>
      <w:r w:rsidR="006616F7" w:rsidRPr="006616F7">
        <w:rPr>
          <w:rFonts w:ascii="Cambria Math" w:hAnsi="Cambria Math" w:cs="Arial"/>
          <w:b/>
          <w:bCs/>
        </w:rPr>
        <w:t xml:space="preserve">Záměr transformace </w:t>
      </w:r>
      <w:proofErr w:type="spellStart"/>
      <w:r w:rsidR="00751DF8">
        <w:rPr>
          <w:rFonts w:ascii="Cambria Math" w:hAnsi="Cambria Math" w:cs="Arial"/>
          <w:b/>
          <w:bCs/>
        </w:rPr>
        <w:t>M</w:t>
      </w:r>
      <w:r w:rsidR="006616F7" w:rsidRPr="006616F7">
        <w:rPr>
          <w:rFonts w:ascii="Cambria Math" w:hAnsi="Cambria Math" w:cs="Arial"/>
          <w:b/>
          <w:bCs/>
        </w:rPr>
        <w:t>ikroregionu</w:t>
      </w:r>
      <w:proofErr w:type="spellEnd"/>
      <w:r w:rsidR="006616F7" w:rsidRPr="006616F7">
        <w:rPr>
          <w:rFonts w:ascii="Cambria Math" w:hAnsi="Cambria Math" w:cs="Arial"/>
          <w:b/>
          <w:bCs/>
        </w:rPr>
        <w:t xml:space="preserve"> </w:t>
      </w:r>
      <w:proofErr w:type="spellStart"/>
      <w:r w:rsidR="006616F7" w:rsidRPr="006616F7">
        <w:rPr>
          <w:rFonts w:ascii="Cambria Math" w:hAnsi="Cambria Math" w:cs="Arial"/>
          <w:b/>
          <w:bCs/>
        </w:rPr>
        <w:t>Němčicko</w:t>
      </w:r>
      <w:proofErr w:type="spellEnd"/>
      <w:r w:rsidR="006616F7" w:rsidRPr="006616F7">
        <w:rPr>
          <w:rFonts w:ascii="Cambria Math" w:hAnsi="Cambria Math" w:cs="Arial"/>
          <w:b/>
          <w:bCs/>
        </w:rPr>
        <w:t xml:space="preserve"> </w:t>
      </w:r>
    </w:p>
    <w:p w:rsidR="006616F7" w:rsidRDefault="006616F7" w:rsidP="00FC527D">
      <w:pPr>
        <w:tabs>
          <w:tab w:val="left" w:pos="1080"/>
        </w:tabs>
        <w:jc w:val="both"/>
        <w:rPr>
          <w:rFonts w:ascii="Cambria Math" w:hAnsi="Cambria Math" w:cs="Arial"/>
          <w:bCs/>
        </w:rPr>
      </w:pPr>
      <w:r w:rsidRPr="00AA7E6C">
        <w:rPr>
          <w:rFonts w:ascii="Cambria Math" w:hAnsi="Cambria Math" w:cs="Arial"/>
          <w:bCs/>
        </w:rPr>
        <w:t xml:space="preserve">Záměr transformace </w:t>
      </w:r>
      <w:proofErr w:type="spellStart"/>
      <w:r w:rsidR="00E52722" w:rsidRPr="00AA7E6C">
        <w:rPr>
          <w:rFonts w:ascii="Cambria Math" w:hAnsi="Cambria Math" w:cs="Arial"/>
          <w:bCs/>
        </w:rPr>
        <w:t>M</w:t>
      </w:r>
      <w:r w:rsidRPr="00AA7E6C">
        <w:rPr>
          <w:rFonts w:ascii="Cambria Math" w:hAnsi="Cambria Math" w:cs="Arial"/>
          <w:bCs/>
        </w:rPr>
        <w:t>ikroregionu</w:t>
      </w:r>
      <w:proofErr w:type="spellEnd"/>
      <w:r w:rsidRPr="00AA7E6C">
        <w:rPr>
          <w:rFonts w:ascii="Cambria Math" w:hAnsi="Cambria Math" w:cs="Arial"/>
          <w:bCs/>
        </w:rPr>
        <w:t xml:space="preserve"> </w:t>
      </w:r>
      <w:proofErr w:type="spellStart"/>
      <w:r w:rsidRPr="00AA7E6C">
        <w:rPr>
          <w:rFonts w:ascii="Cambria Math" w:hAnsi="Cambria Math" w:cs="Arial"/>
          <w:bCs/>
        </w:rPr>
        <w:t>Němčicko</w:t>
      </w:r>
      <w:proofErr w:type="spellEnd"/>
      <w:r w:rsidRPr="00AA7E6C">
        <w:rPr>
          <w:rFonts w:ascii="Cambria Math" w:hAnsi="Cambria Math" w:cs="Arial"/>
          <w:bCs/>
        </w:rPr>
        <w:t xml:space="preserve"> bylo vysvětleno panem starostou na základě informací, které dostal od předsedy </w:t>
      </w:r>
      <w:proofErr w:type="spellStart"/>
      <w:r w:rsidR="00B5270E" w:rsidRPr="00AA7E6C">
        <w:rPr>
          <w:rFonts w:ascii="Cambria Math" w:hAnsi="Cambria Math" w:cs="Arial"/>
          <w:bCs/>
        </w:rPr>
        <w:t>M</w:t>
      </w:r>
      <w:r w:rsidRPr="00AA7E6C">
        <w:rPr>
          <w:rFonts w:ascii="Cambria Math" w:hAnsi="Cambria Math" w:cs="Arial"/>
          <w:bCs/>
        </w:rPr>
        <w:t>ikroregionu</w:t>
      </w:r>
      <w:proofErr w:type="spellEnd"/>
      <w:r w:rsidRPr="00AA7E6C">
        <w:rPr>
          <w:rFonts w:ascii="Cambria Math" w:hAnsi="Cambria Math" w:cs="Arial"/>
          <w:bCs/>
        </w:rPr>
        <w:t xml:space="preserve"> </w:t>
      </w:r>
      <w:proofErr w:type="spellStart"/>
      <w:r w:rsidRPr="00AA7E6C">
        <w:rPr>
          <w:rFonts w:ascii="Cambria Math" w:hAnsi="Cambria Math" w:cs="Arial"/>
          <w:bCs/>
        </w:rPr>
        <w:t>Němčicko</w:t>
      </w:r>
      <w:proofErr w:type="spellEnd"/>
      <w:r w:rsidRPr="00AA7E6C">
        <w:rPr>
          <w:rFonts w:ascii="Cambria Math" w:hAnsi="Cambria Math" w:cs="Arial"/>
          <w:bCs/>
        </w:rPr>
        <w:t xml:space="preserve"> pana Tomáše Pavelk</w:t>
      </w:r>
      <w:r w:rsidR="00AA7E6C">
        <w:rPr>
          <w:rFonts w:ascii="Cambria Math" w:hAnsi="Cambria Math" w:cs="Arial"/>
          <w:bCs/>
        </w:rPr>
        <w:t>y</w:t>
      </w:r>
      <w:r w:rsidR="00B5270E" w:rsidRPr="00AA7E6C">
        <w:rPr>
          <w:rFonts w:ascii="Cambria Math" w:hAnsi="Cambria Math" w:cs="Arial"/>
          <w:bCs/>
        </w:rPr>
        <w:t xml:space="preserve"> na valném </w:t>
      </w:r>
      <w:r w:rsidR="004D31A2" w:rsidRPr="00AA7E6C">
        <w:rPr>
          <w:rFonts w:ascii="Cambria Math" w:hAnsi="Cambria Math" w:cs="Arial"/>
          <w:bCs/>
        </w:rPr>
        <w:t>shromáždění</w:t>
      </w:r>
      <w:r w:rsidR="00B5270E" w:rsidRPr="00AA7E6C">
        <w:rPr>
          <w:rFonts w:ascii="Cambria Math" w:hAnsi="Cambria Math" w:cs="Arial"/>
          <w:bCs/>
        </w:rPr>
        <w:t xml:space="preserve"> </w:t>
      </w:r>
      <w:proofErr w:type="spellStart"/>
      <w:r w:rsidR="00B5270E" w:rsidRPr="00AA7E6C">
        <w:rPr>
          <w:rFonts w:ascii="Cambria Math" w:hAnsi="Cambria Math" w:cs="Arial"/>
          <w:bCs/>
        </w:rPr>
        <w:t>Mikroregionu</w:t>
      </w:r>
      <w:proofErr w:type="spellEnd"/>
      <w:r w:rsidR="00B5270E" w:rsidRPr="00AA7E6C">
        <w:rPr>
          <w:rFonts w:ascii="Cambria Math" w:hAnsi="Cambria Math" w:cs="Arial"/>
          <w:bCs/>
        </w:rPr>
        <w:t xml:space="preserve"> </w:t>
      </w:r>
      <w:proofErr w:type="spellStart"/>
      <w:r w:rsidR="00B5270E" w:rsidRPr="00AA7E6C">
        <w:rPr>
          <w:rFonts w:ascii="Cambria Math" w:hAnsi="Cambria Math" w:cs="Arial"/>
          <w:bCs/>
        </w:rPr>
        <w:t>Němčicko</w:t>
      </w:r>
      <w:proofErr w:type="spellEnd"/>
      <w:r w:rsidRPr="00AA7E6C">
        <w:rPr>
          <w:rFonts w:ascii="Cambria Math" w:hAnsi="Cambria Math" w:cs="Arial"/>
          <w:bCs/>
        </w:rPr>
        <w:t xml:space="preserve">. </w:t>
      </w:r>
      <w:r w:rsidR="00B5270E" w:rsidRPr="00AA7E6C">
        <w:rPr>
          <w:rFonts w:ascii="Cambria Math" w:hAnsi="Cambria Math" w:cs="Arial"/>
          <w:bCs/>
        </w:rPr>
        <w:t xml:space="preserve">Od 1.1.2024 bude nová forma </w:t>
      </w:r>
      <w:proofErr w:type="spellStart"/>
      <w:r w:rsidR="00B5270E" w:rsidRPr="00AA7E6C">
        <w:rPr>
          <w:rFonts w:ascii="Cambria Math" w:hAnsi="Cambria Math" w:cs="Arial"/>
          <w:bCs/>
        </w:rPr>
        <w:t>meziobecní</w:t>
      </w:r>
      <w:proofErr w:type="spellEnd"/>
      <w:r w:rsidR="00B5270E" w:rsidRPr="00AA7E6C">
        <w:rPr>
          <w:rFonts w:ascii="Cambria Math" w:hAnsi="Cambria Math" w:cs="Arial"/>
          <w:bCs/>
        </w:rPr>
        <w:t xml:space="preserve"> spolupráce, která navazuje </w:t>
      </w:r>
      <w:r w:rsidR="00AA7E6C">
        <w:rPr>
          <w:rFonts w:ascii="Cambria Math" w:hAnsi="Cambria Math" w:cs="Arial"/>
          <w:bCs/>
        </w:rPr>
        <w:t xml:space="preserve">na </w:t>
      </w:r>
      <w:r w:rsidR="00B5270E" w:rsidRPr="00AA7E6C">
        <w:rPr>
          <w:rFonts w:ascii="Cambria Math" w:hAnsi="Cambria Math" w:cs="Arial"/>
          <w:bCs/>
        </w:rPr>
        <w:t xml:space="preserve">současné činnosti dobrovolných svazků obcí </w:t>
      </w:r>
      <w:r w:rsidR="00AA7E6C">
        <w:rPr>
          <w:rFonts w:ascii="Cambria Math" w:hAnsi="Cambria Math" w:cs="Arial"/>
          <w:bCs/>
        </w:rPr>
        <w:br/>
      </w:r>
      <w:r w:rsidR="00B5270E" w:rsidRPr="00AA7E6C">
        <w:rPr>
          <w:rFonts w:ascii="Cambria Math" w:hAnsi="Cambria Math" w:cs="Arial"/>
          <w:bCs/>
        </w:rPr>
        <w:t xml:space="preserve">a koordinaci činností a veřejných služeb. Celá </w:t>
      </w:r>
      <w:r w:rsidR="004D31A2" w:rsidRPr="00AA7E6C">
        <w:rPr>
          <w:rFonts w:ascii="Cambria Math" w:hAnsi="Cambria Math" w:cs="Arial"/>
          <w:bCs/>
        </w:rPr>
        <w:t>„novela“</w:t>
      </w:r>
      <w:r w:rsidR="00B5270E" w:rsidRPr="00AA7E6C">
        <w:rPr>
          <w:rFonts w:ascii="Cambria Math" w:hAnsi="Cambria Math" w:cs="Arial"/>
          <w:bCs/>
        </w:rPr>
        <w:t xml:space="preserve"> je pod záštitou </w:t>
      </w:r>
      <w:r w:rsidR="004D31A2" w:rsidRPr="00AA7E6C">
        <w:rPr>
          <w:rFonts w:ascii="Cambria Math" w:hAnsi="Cambria Math" w:cs="Arial"/>
          <w:bCs/>
        </w:rPr>
        <w:t>Ministerstva</w:t>
      </w:r>
      <w:r w:rsidR="00B5270E" w:rsidRPr="00AA7E6C">
        <w:rPr>
          <w:rFonts w:ascii="Cambria Math" w:hAnsi="Cambria Math" w:cs="Arial"/>
          <w:bCs/>
        </w:rPr>
        <w:t xml:space="preserve"> vnitra a bude vést k</w:t>
      </w:r>
      <w:r w:rsidR="004D31A2" w:rsidRPr="00AA7E6C">
        <w:rPr>
          <w:rFonts w:ascii="Cambria Math" w:hAnsi="Cambria Math" w:cs="Arial"/>
          <w:bCs/>
        </w:rPr>
        <w:t>e</w:t>
      </w:r>
      <w:r w:rsidR="00B5270E" w:rsidRPr="00AA7E6C">
        <w:rPr>
          <w:rFonts w:ascii="Cambria Math" w:hAnsi="Cambria Math" w:cs="Arial"/>
          <w:bCs/>
        </w:rPr>
        <w:t xml:space="preserve"> zlepšení spolupráce mezi jednotlivými obcemi s dodržením příslušných zákonů ČR a dohod mezi jednotlivými obcemi.  </w:t>
      </w:r>
    </w:p>
    <w:p w:rsidR="00E52722" w:rsidRDefault="00FC527D" w:rsidP="00E5272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>
        <w:rPr>
          <w:rFonts w:ascii="Cambria Math" w:hAnsi="Cambria Math"/>
        </w:rPr>
        <w:t>, ani připomínky</w:t>
      </w:r>
      <w:r w:rsidR="00E52722">
        <w:rPr>
          <w:rFonts w:ascii="Cambria Math" w:hAnsi="Cambria Math"/>
        </w:rPr>
        <w:t xml:space="preserve"> nebyly a </w:t>
      </w:r>
      <w:r w:rsidR="00774707">
        <w:rPr>
          <w:rFonts w:ascii="Cambria Math" w:hAnsi="Cambria Math"/>
        </w:rPr>
        <w:t>p</w:t>
      </w:r>
      <w:r w:rsidR="00E52722">
        <w:rPr>
          <w:rFonts w:ascii="Cambria Math" w:hAnsi="Cambria Math"/>
        </w:rPr>
        <w:t xml:space="preserve">an starosta vyzval </w:t>
      </w:r>
      <w:r w:rsidR="00AA7E6C">
        <w:rPr>
          <w:rFonts w:ascii="Cambria Math" w:hAnsi="Cambria Math"/>
        </w:rPr>
        <w:t>přítomné</w:t>
      </w:r>
      <w:r w:rsidR="00E52722">
        <w:rPr>
          <w:rFonts w:ascii="Cambria Math" w:hAnsi="Cambria Math"/>
        </w:rPr>
        <w:t xml:space="preserve"> k hlasování.</w:t>
      </w:r>
    </w:p>
    <w:p w:rsidR="00E52722" w:rsidRPr="008C6F2B" w:rsidRDefault="00E52722" w:rsidP="00E52722">
      <w:pPr>
        <w:pStyle w:val="Odstavecseseznamem"/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  <w:r w:rsidRPr="00E97147">
        <w:rPr>
          <w:rFonts w:ascii="Cambria Math" w:hAnsi="Cambria Math"/>
        </w:rPr>
        <w:t xml:space="preserve"> </w:t>
      </w:r>
    </w:p>
    <w:p w:rsidR="00FC527D" w:rsidRPr="00E4700B" w:rsidRDefault="00FC527D" w:rsidP="00FC527D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751DF8" w:rsidRDefault="00FC527D" w:rsidP="00751DF8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bCs/>
          <w:i/>
        </w:rPr>
      </w:pPr>
      <w:r w:rsidRPr="006B5EC4">
        <w:rPr>
          <w:rFonts w:ascii="Cambria Math" w:hAnsi="Cambria Math"/>
          <w:b/>
          <w:i/>
          <w:iCs/>
        </w:rPr>
        <w:t>Zastupitelstvo obce Vitčice s</w:t>
      </w:r>
      <w:r w:rsidR="00751DF8">
        <w:rPr>
          <w:rFonts w:ascii="Cambria Math" w:hAnsi="Cambria Math"/>
          <w:b/>
          <w:i/>
          <w:iCs/>
        </w:rPr>
        <w:t xml:space="preserve">ouhlasí s transformací dobrovolného svazku obcí </w:t>
      </w:r>
      <w:proofErr w:type="spellStart"/>
      <w:r w:rsidR="00751DF8">
        <w:rPr>
          <w:rFonts w:ascii="Cambria Math" w:hAnsi="Cambria Math"/>
          <w:b/>
          <w:i/>
        </w:rPr>
        <w:t>M</w:t>
      </w:r>
      <w:r w:rsidR="006616F7">
        <w:rPr>
          <w:rFonts w:ascii="Cambria Math" w:hAnsi="Cambria Math"/>
          <w:b/>
          <w:i/>
        </w:rPr>
        <w:t>ikroregion</w:t>
      </w:r>
      <w:proofErr w:type="spellEnd"/>
      <w:r w:rsidR="00751DF8">
        <w:rPr>
          <w:rFonts w:ascii="Cambria Math" w:hAnsi="Cambria Math"/>
          <w:b/>
          <w:i/>
        </w:rPr>
        <w:t xml:space="preserve"> </w:t>
      </w:r>
      <w:proofErr w:type="spellStart"/>
      <w:r w:rsidR="00751DF8">
        <w:rPr>
          <w:rFonts w:ascii="Cambria Math" w:hAnsi="Cambria Math"/>
          <w:b/>
          <w:i/>
        </w:rPr>
        <w:t>Němčicko</w:t>
      </w:r>
      <w:proofErr w:type="spellEnd"/>
      <w:r w:rsidR="00751DF8">
        <w:rPr>
          <w:rFonts w:ascii="Cambria Math" w:hAnsi="Cambria Math"/>
          <w:b/>
          <w:i/>
        </w:rPr>
        <w:t xml:space="preserve">, IČO: 69724326, </w:t>
      </w:r>
      <w:r w:rsidR="00751DF8" w:rsidRPr="00751DF8">
        <w:rPr>
          <w:rFonts w:ascii="Cambria Math" w:hAnsi="Cambria Math"/>
          <w:b/>
          <w:bCs/>
          <w:i/>
        </w:rPr>
        <w:t xml:space="preserve">IČO: 69724326, do společenství obcí, dle jeho definice obsažené v zákoně o obcích. Dále schvaluje nové stanovy tohoto společenství obcí a dodatek k zakladatelské smlouvě </w:t>
      </w:r>
      <w:proofErr w:type="spellStart"/>
      <w:r w:rsidR="00751DF8" w:rsidRPr="00751DF8">
        <w:rPr>
          <w:rFonts w:ascii="Cambria Math" w:hAnsi="Cambria Math"/>
          <w:b/>
          <w:bCs/>
          <w:i/>
        </w:rPr>
        <w:t>Mikroregi</w:t>
      </w:r>
      <w:r w:rsidR="00751DF8">
        <w:rPr>
          <w:rFonts w:ascii="Cambria Math" w:hAnsi="Cambria Math"/>
          <w:b/>
          <w:bCs/>
          <w:i/>
        </w:rPr>
        <w:t>onu</w:t>
      </w:r>
      <w:proofErr w:type="spellEnd"/>
      <w:r w:rsidR="00751DF8">
        <w:rPr>
          <w:rFonts w:ascii="Cambria Math" w:hAnsi="Cambria Math"/>
          <w:b/>
          <w:bCs/>
          <w:i/>
        </w:rPr>
        <w:t xml:space="preserve"> </w:t>
      </w:r>
      <w:proofErr w:type="spellStart"/>
      <w:r w:rsidR="00751DF8">
        <w:rPr>
          <w:rFonts w:ascii="Cambria Math" w:hAnsi="Cambria Math"/>
          <w:b/>
          <w:bCs/>
          <w:i/>
        </w:rPr>
        <w:t>Němčicko</w:t>
      </w:r>
      <w:proofErr w:type="spellEnd"/>
      <w:r w:rsidR="00751DF8">
        <w:rPr>
          <w:rFonts w:ascii="Cambria Math" w:hAnsi="Cambria Math"/>
          <w:b/>
          <w:bCs/>
          <w:i/>
        </w:rPr>
        <w:t>. Pověřuje starostu</w:t>
      </w:r>
      <w:r w:rsidR="00751DF8" w:rsidRPr="00751DF8">
        <w:rPr>
          <w:rFonts w:ascii="Cambria Math" w:hAnsi="Cambria Math"/>
          <w:b/>
          <w:bCs/>
          <w:i/>
        </w:rPr>
        <w:t xml:space="preserve"> hlasováním na valném shromáždění </w:t>
      </w:r>
      <w:proofErr w:type="spellStart"/>
      <w:r w:rsidR="00751DF8" w:rsidRPr="00751DF8">
        <w:rPr>
          <w:rFonts w:ascii="Cambria Math" w:hAnsi="Cambria Math"/>
          <w:b/>
          <w:bCs/>
          <w:i/>
        </w:rPr>
        <w:t>Mikroregionu</w:t>
      </w:r>
      <w:proofErr w:type="spellEnd"/>
      <w:r w:rsidR="00751DF8" w:rsidRPr="00751DF8">
        <w:rPr>
          <w:rFonts w:ascii="Cambria Math" w:hAnsi="Cambria Math"/>
          <w:b/>
          <w:bCs/>
          <w:i/>
        </w:rPr>
        <w:t xml:space="preserve"> </w:t>
      </w:r>
      <w:proofErr w:type="spellStart"/>
      <w:r w:rsidR="00751DF8" w:rsidRPr="00751DF8">
        <w:rPr>
          <w:rFonts w:ascii="Cambria Math" w:hAnsi="Cambria Math"/>
          <w:b/>
          <w:bCs/>
          <w:i/>
        </w:rPr>
        <w:t>Němčicko</w:t>
      </w:r>
      <w:proofErr w:type="spellEnd"/>
      <w:r w:rsidR="00751DF8" w:rsidRPr="00751DF8">
        <w:rPr>
          <w:rFonts w:ascii="Cambria Math" w:hAnsi="Cambria Math"/>
          <w:b/>
          <w:bCs/>
          <w:i/>
        </w:rPr>
        <w:t xml:space="preserve"> a veškerými dalšími úkony v této věci.</w:t>
      </w:r>
    </w:p>
    <w:p w:rsidR="00751DF8" w:rsidRPr="00751DF8" w:rsidRDefault="00751DF8" w:rsidP="00751DF8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</w:p>
    <w:p w:rsidR="00FC527D" w:rsidRDefault="00FC527D" w:rsidP="00751DF8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FC527D" w:rsidRPr="008C6F2B" w:rsidRDefault="00FC527D" w:rsidP="00FC527D">
      <w:pPr>
        <w:rPr>
          <w:rFonts w:ascii="Cambria Math" w:hAnsi="Cambria Math"/>
          <w:b/>
          <w:iCs/>
          <w:sz w:val="16"/>
          <w:szCs w:val="16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FC527D" w:rsidRPr="00E4700B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Pro:</w:t>
      </w:r>
      <w:r>
        <w:rPr>
          <w:rFonts w:ascii="Cambria Math" w:hAnsi="Cambria Math"/>
          <w:b/>
          <w:iCs/>
        </w:rPr>
        <w:t xml:space="preserve"> </w:t>
      </w:r>
      <w:r w:rsidR="006616F7">
        <w:rPr>
          <w:rFonts w:ascii="Cambria Math" w:hAnsi="Cambria Math"/>
          <w:b/>
          <w:iCs/>
        </w:rPr>
        <w:t>6</w:t>
      </w:r>
      <w:r w:rsidRPr="00E4700B">
        <w:rPr>
          <w:rFonts w:ascii="Cambria Math" w:hAnsi="Cambria Math"/>
          <w:b/>
          <w:iCs/>
        </w:rPr>
        <w:t xml:space="preserve"> </w:t>
      </w:r>
    </w:p>
    <w:p w:rsidR="00FC527D" w:rsidRPr="00E4700B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FC527D" w:rsidRPr="00E4700B" w:rsidRDefault="00FC527D" w:rsidP="00FC527D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 se: nikdo</w:t>
      </w:r>
    </w:p>
    <w:p w:rsidR="00FC527D" w:rsidRPr="008C6F2B" w:rsidRDefault="00FC527D" w:rsidP="00FC527D">
      <w:pPr>
        <w:rPr>
          <w:rFonts w:ascii="Cambria Math" w:hAnsi="Cambria Math"/>
          <w:b/>
          <w:iCs/>
          <w:sz w:val="16"/>
          <w:szCs w:val="16"/>
        </w:rPr>
      </w:pPr>
    </w:p>
    <w:p w:rsidR="00FC527D" w:rsidRPr="005B117F" w:rsidRDefault="00FC527D" w:rsidP="00FC527D">
      <w:pPr>
        <w:rPr>
          <w:rFonts w:ascii="Cambria Math" w:hAnsi="Cambria Math"/>
          <w:b/>
          <w:iCs/>
        </w:rPr>
      </w:pPr>
      <w:r w:rsidRPr="00DA1DFB">
        <w:rPr>
          <w:rFonts w:ascii="Cambria Math" w:hAnsi="Cambria Math"/>
          <w:b/>
          <w:iCs/>
        </w:rPr>
        <w:t xml:space="preserve">Usnesení č. </w:t>
      </w:r>
      <w:r w:rsidR="00DA1DFB" w:rsidRPr="00DA1DFB">
        <w:rPr>
          <w:rFonts w:ascii="Cambria Math" w:hAnsi="Cambria Math"/>
          <w:b/>
          <w:iCs/>
        </w:rPr>
        <w:t>70</w:t>
      </w:r>
      <w:r w:rsidRPr="00DA1DFB">
        <w:rPr>
          <w:rFonts w:ascii="Cambria Math" w:hAnsi="Cambria Math"/>
          <w:b/>
          <w:iCs/>
        </w:rPr>
        <w:t xml:space="preserve"> bylo schváleno.</w:t>
      </w:r>
    </w:p>
    <w:p w:rsidR="00FC527D" w:rsidRPr="008C6F2B" w:rsidRDefault="00FC527D" w:rsidP="00141CC1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6616F7" w:rsidRDefault="00A9317B" w:rsidP="00AA12E2">
      <w:pPr>
        <w:spacing w:line="276" w:lineRule="auto"/>
        <w:jc w:val="both"/>
        <w:rPr>
          <w:rFonts w:ascii="Cambria Math" w:hAnsi="Cambria Math" w:cs="Arial"/>
          <w:bCs/>
        </w:rPr>
      </w:pPr>
      <w:r>
        <w:rPr>
          <w:rFonts w:ascii="Cambria Math" w:hAnsi="Cambria Math"/>
          <w:b/>
        </w:rPr>
        <w:lastRenderedPageBreak/>
        <w:t>6</w:t>
      </w:r>
      <w:r w:rsidR="004B6F45" w:rsidRPr="00E4700B">
        <w:rPr>
          <w:rFonts w:ascii="Cambria Math" w:hAnsi="Cambria Math"/>
          <w:b/>
        </w:rPr>
        <w:t xml:space="preserve">. </w:t>
      </w:r>
      <w:r w:rsidR="006616F7" w:rsidRPr="00AA12E2">
        <w:rPr>
          <w:rFonts w:ascii="Cambria Math" w:hAnsi="Cambria Math" w:cs="Arial"/>
          <w:b/>
          <w:bCs/>
        </w:rPr>
        <w:t>Poskytnutí finančního příspěvku Mysliveckého spolku Podlesí Vitčice, z.s.</w:t>
      </w:r>
    </w:p>
    <w:p w:rsidR="006616F7" w:rsidRDefault="00AA12E2" w:rsidP="00331C66">
      <w:pPr>
        <w:spacing w:line="276" w:lineRule="auto"/>
        <w:jc w:val="both"/>
        <w:rPr>
          <w:rFonts w:ascii="Cambria Math" w:hAnsi="Cambria Math" w:cs="Arial"/>
          <w:bCs/>
        </w:rPr>
      </w:pPr>
      <w:r>
        <w:rPr>
          <w:rFonts w:ascii="Cambria Math" w:hAnsi="Cambria Math" w:cs="Arial"/>
          <w:bCs/>
        </w:rPr>
        <w:t xml:space="preserve">24. 2. 2024 požádal </w:t>
      </w:r>
      <w:r w:rsidRPr="00AA12E2">
        <w:rPr>
          <w:rFonts w:ascii="Cambria Math" w:hAnsi="Cambria Math" w:cs="Arial"/>
          <w:bCs/>
        </w:rPr>
        <w:t>Myslivecký spolek Podlesí Vitčice, z.s.</w:t>
      </w:r>
      <w:r>
        <w:rPr>
          <w:rFonts w:ascii="Cambria Math" w:hAnsi="Cambria Math" w:cs="Arial"/>
          <w:bCs/>
        </w:rPr>
        <w:t xml:space="preserve"> o příspěvek z rozpočtu obce Vitčice ve výši 20 tis. Kč</w:t>
      </w:r>
      <w:r w:rsidR="00923DA1">
        <w:rPr>
          <w:rFonts w:ascii="Cambria Math" w:hAnsi="Cambria Math" w:cs="Arial"/>
          <w:bCs/>
        </w:rPr>
        <w:t xml:space="preserve"> formou daru</w:t>
      </w:r>
      <w:r>
        <w:rPr>
          <w:rFonts w:ascii="Cambria Math" w:hAnsi="Cambria Math" w:cs="Arial"/>
          <w:bCs/>
        </w:rPr>
        <w:t>, kter</w:t>
      </w:r>
      <w:r w:rsidR="00331C66">
        <w:rPr>
          <w:rFonts w:ascii="Cambria Math" w:hAnsi="Cambria Math" w:cs="Arial"/>
          <w:bCs/>
        </w:rPr>
        <w:t>ý</w:t>
      </w:r>
      <w:r>
        <w:rPr>
          <w:rFonts w:ascii="Cambria Math" w:hAnsi="Cambria Math" w:cs="Arial"/>
          <w:bCs/>
        </w:rPr>
        <w:t xml:space="preserve"> bude použit na péči o krajinu a volně žijící zvěř a dále na vybudování a opravu mysliveckého zařízení.  </w:t>
      </w:r>
    </w:p>
    <w:p w:rsidR="008C6F2B" w:rsidRDefault="00DA1DFB" w:rsidP="00331C66">
      <w:pPr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 w:cs="Arial"/>
          <w:bCs/>
        </w:rPr>
        <w:t>Při diskuzi pan</w:t>
      </w:r>
      <w:r w:rsidR="00AA12E2">
        <w:rPr>
          <w:rFonts w:ascii="Cambria Math" w:hAnsi="Cambria Math" w:cs="Arial"/>
          <w:bCs/>
        </w:rPr>
        <w:t xml:space="preserve"> </w:t>
      </w:r>
      <w:r>
        <w:rPr>
          <w:rFonts w:ascii="Cambria Math" w:hAnsi="Cambria Math" w:cs="Arial"/>
          <w:bCs/>
        </w:rPr>
        <w:t>Ing. Ferenc</w:t>
      </w:r>
      <w:r w:rsidR="00B5270E">
        <w:rPr>
          <w:rFonts w:ascii="Cambria Math" w:hAnsi="Cambria Math" w:cs="Arial"/>
          <w:bCs/>
        </w:rPr>
        <w:t xml:space="preserve"> poznamenal</w:t>
      </w:r>
      <w:r w:rsidR="00AA12E2">
        <w:rPr>
          <w:rFonts w:ascii="Cambria Math" w:hAnsi="Cambria Math" w:cs="Arial"/>
          <w:bCs/>
        </w:rPr>
        <w:t>, že dotace pro myslivce je smysluplná</w:t>
      </w:r>
      <w:r w:rsidR="00B5270E">
        <w:rPr>
          <w:rFonts w:ascii="Cambria Math" w:hAnsi="Cambria Math" w:cs="Arial"/>
          <w:bCs/>
        </w:rPr>
        <w:t xml:space="preserve">, </w:t>
      </w:r>
      <w:r w:rsidR="00E52722">
        <w:rPr>
          <w:rFonts w:ascii="Cambria Math" w:hAnsi="Cambria Math" w:cs="Arial"/>
          <w:bCs/>
        </w:rPr>
        <w:t>jelikož jejich</w:t>
      </w:r>
      <w:r w:rsidR="00AA12E2">
        <w:rPr>
          <w:rFonts w:ascii="Cambria Math" w:hAnsi="Cambria Math" w:cs="Arial"/>
          <w:bCs/>
        </w:rPr>
        <w:t xml:space="preserve"> prostory se často využívají </w:t>
      </w:r>
      <w:r w:rsidR="00331C66">
        <w:rPr>
          <w:rFonts w:ascii="Cambria Math" w:hAnsi="Cambria Math" w:cs="Arial"/>
          <w:bCs/>
        </w:rPr>
        <w:t>pro společenské události a také</w:t>
      </w:r>
      <w:r w:rsidR="00AA12E2">
        <w:rPr>
          <w:rFonts w:ascii="Cambria Math" w:hAnsi="Cambria Math" w:cs="Arial"/>
          <w:bCs/>
        </w:rPr>
        <w:t xml:space="preserve"> poukázal například na nedávné vyb</w:t>
      </w:r>
      <w:r w:rsidR="00B5270E">
        <w:rPr>
          <w:rFonts w:ascii="Cambria Math" w:hAnsi="Cambria Math" w:cs="Arial"/>
          <w:bCs/>
        </w:rPr>
        <w:t>u</w:t>
      </w:r>
      <w:r w:rsidR="00AA12E2">
        <w:rPr>
          <w:rFonts w:ascii="Cambria Math" w:hAnsi="Cambria Math" w:cs="Arial"/>
          <w:bCs/>
        </w:rPr>
        <w:t xml:space="preserve">dování sociálního zařízení, které doposud v areálu chybělo.   </w:t>
      </w:r>
      <w:r w:rsidR="008C6F2B">
        <w:rPr>
          <w:rFonts w:ascii="Cambria Math" w:hAnsi="Cambria Math"/>
        </w:rPr>
        <w:t xml:space="preserve">Žádné další dotazy </w:t>
      </w:r>
      <w:r w:rsidR="00AA12E2">
        <w:rPr>
          <w:rFonts w:ascii="Cambria Math" w:hAnsi="Cambria Math"/>
        </w:rPr>
        <w:t xml:space="preserve">a poznámky </w:t>
      </w:r>
      <w:r w:rsidR="00B5270E">
        <w:rPr>
          <w:rFonts w:ascii="Cambria Math" w:hAnsi="Cambria Math"/>
        </w:rPr>
        <w:t xml:space="preserve">od přítomných </w:t>
      </w:r>
      <w:r w:rsidR="008C6F2B">
        <w:rPr>
          <w:rFonts w:ascii="Cambria Math" w:hAnsi="Cambria Math"/>
        </w:rPr>
        <w:t xml:space="preserve">nebyly. </w:t>
      </w:r>
    </w:p>
    <w:p w:rsidR="00184515" w:rsidRDefault="008C6F2B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</w:t>
      </w:r>
      <w:r w:rsidR="00184515">
        <w:rPr>
          <w:rFonts w:ascii="Cambria Math" w:hAnsi="Cambria Math"/>
        </w:rPr>
        <w:t>an starosta vyzval členy zastupitelstva obce k hlasování.</w:t>
      </w:r>
    </w:p>
    <w:p w:rsidR="00184515" w:rsidRPr="008C6F2B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  <w:r w:rsidRPr="00E97147">
        <w:rPr>
          <w:rFonts w:ascii="Cambria Math" w:hAnsi="Cambria Math"/>
        </w:rPr>
        <w:t xml:space="preserve"> </w:t>
      </w:r>
    </w:p>
    <w:p w:rsidR="00184515" w:rsidRPr="00E97147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AA12E2" w:rsidRDefault="00184515" w:rsidP="00AA12E2">
      <w:pPr>
        <w:spacing w:line="276" w:lineRule="auto"/>
        <w:jc w:val="both"/>
        <w:rPr>
          <w:rFonts w:ascii="Cambria Math" w:hAnsi="Cambria Math" w:cs="Arial"/>
          <w:bCs/>
        </w:rPr>
      </w:pPr>
      <w:r w:rsidRPr="00AA12E2">
        <w:rPr>
          <w:rFonts w:ascii="Cambria Math" w:hAnsi="Cambria Math"/>
          <w:b/>
          <w:i/>
          <w:iCs/>
        </w:rPr>
        <w:t xml:space="preserve">Zastupitelstvo obce Vitčice schvaluje </w:t>
      </w:r>
      <w:r w:rsidR="006616F7" w:rsidRPr="00AA12E2">
        <w:rPr>
          <w:rFonts w:ascii="Cambria Math" w:hAnsi="Cambria Math"/>
          <w:b/>
          <w:i/>
        </w:rPr>
        <w:t xml:space="preserve">finanční příspěvek </w:t>
      </w:r>
      <w:r w:rsidR="00AA12E2" w:rsidRPr="00AA12E2">
        <w:rPr>
          <w:rFonts w:ascii="Cambria Math" w:hAnsi="Cambria Math"/>
          <w:b/>
          <w:i/>
        </w:rPr>
        <w:t xml:space="preserve">20 tis. Kč. </w:t>
      </w:r>
      <w:r w:rsidR="00B5270E">
        <w:rPr>
          <w:rFonts w:ascii="Cambria Math" w:hAnsi="Cambria Math"/>
          <w:b/>
          <w:i/>
        </w:rPr>
        <w:t xml:space="preserve"> do </w:t>
      </w:r>
      <w:r w:rsidR="00B5270E">
        <w:rPr>
          <w:rFonts w:ascii="Cambria Math" w:hAnsi="Cambria Math" w:cs="Arial"/>
          <w:b/>
          <w:bCs/>
        </w:rPr>
        <w:t>M</w:t>
      </w:r>
      <w:r w:rsidR="00AA12E2" w:rsidRPr="00AA12E2">
        <w:rPr>
          <w:rFonts w:ascii="Cambria Math" w:hAnsi="Cambria Math" w:cs="Arial"/>
          <w:b/>
          <w:bCs/>
        </w:rPr>
        <w:t>ysliveckého spolku Podlesí Vitčice, z.s.</w:t>
      </w:r>
      <w:r w:rsidR="00923DA1">
        <w:rPr>
          <w:rFonts w:ascii="Cambria Math" w:hAnsi="Cambria Math" w:cs="Arial"/>
          <w:b/>
          <w:bCs/>
        </w:rPr>
        <w:t xml:space="preserve"> </w:t>
      </w:r>
      <w:r w:rsidR="00923DA1" w:rsidRPr="00923DA1">
        <w:rPr>
          <w:rFonts w:ascii="Cambria Math" w:hAnsi="Cambria Math" w:cs="Arial"/>
          <w:b/>
          <w:bCs/>
          <w:i/>
        </w:rPr>
        <w:t>formou daru.</w:t>
      </w:r>
      <w:r w:rsidR="00923DA1">
        <w:rPr>
          <w:rFonts w:ascii="Cambria Math" w:hAnsi="Cambria Math" w:cs="Arial"/>
          <w:b/>
          <w:bCs/>
        </w:rPr>
        <w:t xml:space="preserve"> </w:t>
      </w:r>
    </w:p>
    <w:p w:rsidR="006616F7" w:rsidRPr="008C6F2B" w:rsidRDefault="006616F7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BF4A71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:rsidR="00184515" w:rsidRPr="008C6F2B" w:rsidRDefault="00184515" w:rsidP="00184515">
      <w:pPr>
        <w:rPr>
          <w:rFonts w:ascii="Cambria Math" w:hAnsi="Cambria Math"/>
          <w:b/>
          <w:iCs/>
          <w:sz w:val="16"/>
          <w:szCs w:val="16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:rsidR="00184515" w:rsidRPr="00E97147" w:rsidRDefault="00C53B78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AA12E2">
        <w:rPr>
          <w:rFonts w:ascii="Cambria Math" w:hAnsi="Cambria Math"/>
          <w:b/>
          <w:iCs/>
        </w:rPr>
        <w:t>6</w:t>
      </w:r>
      <w:r w:rsidR="00184515" w:rsidRPr="00E97147">
        <w:rPr>
          <w:rFonts w:ascii="Cambria Math" w:hAnsi="Cambria Math"/>
          <w:b/>
          <w:iCs/>
        </w:rPr>
        <w:t xml:space="preserve"> 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84515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3404E6" w:rsidRPr="008C6F2B" w:rsidRDefault="003404E6" w:rsidP="00184515">
      <w:pPr>
        <w:rPr>
          <w:rFonts w:ascii="Cambria Math" w:hAnsi="Cambria Math"/>
          <w:b/>
          <w:iCs/>
          <w:sz w:val="16"/>
          <w:szCs w:val="16"/>
        </w:rPr>
      </w:pPr>
    </w:p>
    <w:p w:rsidR="00184515" w:rsidRDefault="002715A2" w:rsidP="00184515">
      <w:pPr>
        <w:rPr>
          <w:rFonts w:ascii="Cambria Math" w:hAnsi="Cambria Math"/>
          <w:b/>
          <w:iCs/>
        </w:rPr>
      </w:pPr>
      <w:r w:rsidRPr="00B5270E">
        <w:rPr>
          <w:rFonts w:ascii="Cambria Math" w:hAnsi="Cambria Math"/>
          <w:b/>
          <w:iCs/>
        </w:rPr>
        <w:t xml:space="preserve">Usnesení č. </w:t>
      </w:r>
      <w:r w:rsidR="00B5270E" w:rsidRPr="00B5270E">
        <w:rPr>
          <w:rFonts w:ascii="Cambria Math" w:hAnsi="Cambria Math"/>
          <w:b/>
          <w:iCs/>
        </w:rPr>
        <w:t>71</w:t>
      </w:r>
      <w:r w:rsidR="00184515" w:rsidRPr="00B5270E">
        <w:rPr>
          <w:rFonts w:ascii="Cambria Math" w:hAnsi="Cambria Math"/>
          <w:b/>
          <w:iCs/>
        </w:rPr>
        <w:t xml:space="preserve"> bylo schváleno.</w:t>
      </w:r>
    </w:p>
    <w:p w:rsidR="003404E6" w:rsidRPr="008C6F2B" w:rsidRDefault="003404E6" w:rsidP="00184515">
      <w:pPr>
        <w:rPr>
          <w:rFonts w:ascii="Cambria Math" w:hAnsi="Cambria Math"/>
          <w:b/>
          <w:iCs/>
          <w:sz w:val="16"/>
          <w:szCs w:val="16"/>
        </w:rPr>
      </w:pPr>
    </w:p>
    <w:p w:rsidR="006616F7" w:rsidRPr="00BB7F75" w:rsidRDefault="00C62FE9" w:rsidP="006616F7">
      <w:pPr>
        <w:spacing w:line="276" w:lineRule="auto"/>
        <w:jc w:val="both"/>
        <w:rPr>
          <w:rFonts w:ascii="Cambria Math" w:hAnsi="Cambria Math" w:cs="Arial"/>
          <w:bCs/>
        </w:rPr>
      </w:pPr>
      <w:r w:rsidRPr="009C3ED4">
        <w:rPr>
          <w:rFonts w:ascii="Cambria Math" w:hAnsi="Cambria Math"/>
          <w:b/>
        </w:rPr>
        <w:t>7</w:t>
      </w:r>
      <w:r w:rsidR="003404E6" w:rsidRPr="009C3ED4">
        <w:rPr>
          <w:rFonts w:ascii="Cambria Math" w:hAnsi="Cambria Math"/>
          <w:b/>
        </w:rPr>
        <w:t>.</w:t>
      </w:r>
      <w:r w:rsidR="003404E6" w:rsidRPr="009C3ED4">
        <w:rPr>
          <w:rFonts w:ascii="Cambria Math" w:hAnsi="Cambria Math"/>
        </w:rPr>
        <w:t xml:space="preserve"> </w:t>
      </w:r>
      <w:r w:rsidR="006616F7" w:rsidRPr="00F032A2">
        <w:rPr>
          <w:rFonts w:ascii="Cambria Math" w:hAnsi="Cambria Math" w:cs="Arial"/>
          <w:b/>
          <w:bCs/>
        </w:rPr>
        <w:t>Zřízení věcného břemen</w:t>
      </w:r>
      <w:r w:rsidR="00B5270E">
        <w:rPr>
          <w:rFonts w:ascii="Cambria Math" w:hAnsi="Cambria Math" w:cs="Arial"/>
          <w:b/>
          <w:bCs/>
        </w:rPr>
        <w:t>e</w:t>
      </w:r>
      <w:r w:rsidR="006616F7" w:rsidRPr="00F032A2">
        <w:rPr>
          <w:rFonts w:ascii="Cambria Math" w:hAnsi="Cambria Math" w:cs="Arial"/>
          <w:b/>
          <w:bCs/>
        </w:rPr>
        <w:t xml:space="preserve"> na kanalizaci, parcela č. 41/2</w:t>
      </w:r>
    </w:p>
    <w:p w:rsidR="00926201" w:rsidRDefault="00926201" w:rsidP="00926201">
      <w:pPr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Pan starosta navrhuje, aby obec zřídila věcné břemeno na kanalizaci k pozemku parcelní číslo 41/2, zahrada, za </w:t>
      </w:r>
      <w:r w:rsidR="00774707">
        <w:rPr>
          <w:rFonts w:ascii="Cambria Math" w:hAnsi="Cambria Math"/>
          <w:bCs/>
        </w:rPr>
        <w:t xml:space="preserve">dohodnutou </w:t>
      </w:r>
      <w:r>
        <w:rPr>
          <w:rFonts w:ascii="Cambria Math" w:hAnsi="Cambria Math"/>
          <w:bCs/>
        </w:rPr>
        <w:t xml:space="preserve">úplatu 100,- Kč. Nikdo z přítomných neměl žádné připomínky. </w:t>
      </w:r>
    </w:p>
    <w:p w:rsidR="00CC4632" w:rsidRDefault="00CC4632" w:rsidP="00CC463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požádal o hlasování.</w:t>
      </w:r>
    </w:p>
    <w:p w:rsidR="00CC4632" w:rsidRPr="00F81D29" w:rsidRDefault="00CC4632" w:rsidP="00CC4632">
      <w:pPr>
        <w:jc w:val="both"/>
        <w:rPr>
          <w:rFonts w:ascii="Cambria Math" w:hAnsi="Cambria Math"/>
          <w:sz w:val="16"/>
          <w:szCs w:val="16"/>
        </w:rPr>
      </w:pPr>
    </w:p>
    <w:p w:rsidR="00CC4632" w:rsidRPr="00B11327" w:rsidRDefault="00CC4632" w:rsidP="00CC4632">
      <w:pPr>
        <w:jc w:val="both"/>
        <w:rPr>
          <w:rFonts w:ascii="Cambria Math" w:hAnsi="Cambria Math"/>
          <w:b/>
          <w:i/>
          <w:u w:val="single"/>
        </w:rPr>
      </w:pPr>
      <w:r w:rsidRPr="00B11327">
        <w:rPr>
          <w:rFonts w:ascii="Cambria Math" w:hAnsi="Cambria Math"/>
          <w:b/>
          <w:i/>
          <w:u w:val="single"/>
        </w:rPr>
        <w:t>Návrh usnesení:</w:t>
      </w:r>
    </w:p>
    <w:p w:rsidR="00926201" w:rsidRPr="00901FE2" w:rsidRDefault="00926201" w:rsidP="00926201">
      <w:pPr>
        <w:jc w:val="both"/>
        <w:rPr>
          <w:rFonts w:ascii="Cambria Math" w:hAnsi="Cambria Math"/>
          <w:b/>
          <w:i/>
        </w:rPr>
      </w:pPr>
      <w:r w:rsidRPr="00901FE2">
        <w:rPr>
          <w:rFonts w:ascii="Cambria Math" w:hAnsi="Cambria Math"/>
          <w:b/>
          <w:i/>
        </w:rPr>
        <w:t>Zastupitelstvo obce schv</w:t>
      </w:r>
      <w:r>
        <w:rPr>
          <w:rFonts w:ascii="Cambria Math" w:hAnsi="Cambria Math"/>
          <w:b/>
          <w:i/>
        </w:rPr>
        <w:t>aluje zřízení věcného břemene na kanalizaci na pozemku parcelní číslo 41/2 za cenu 100 Kč,-.</w:t>
      </w:r>
    </w:p>
    <w:p w:rsidR="00CC4632" w:rsidRPr="00A80EAA" w:rsidRDefault="00CC4632" w:rsidP="00CC4632">
      <w:pPr>
        <w:jc w:val="both"/>
        <w:rPr>
          <w:rFonts w:ascii="Cambria Math" w:hAnsi="Cambria Math"/>
          <w:b/>
          <w:i/>
          <w:sz w:val="20"/>
          <w:szCs w:val="20"/>
        </w:rPr>
      </w:pPr>
    </w:p>
    <w:p w:rsidR="00CC4632" w:rsidRPr="001F2C05" w:rsidRDefault="00CC4632" w:rsidP="00CC4632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CC4632" w:rsidRPr="001F2C05" w:rsidRDefault="00CC4632" w:rsidP="00CC4632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926201">
        <w:rPr>
          <w:rFonts w:ascii="Cambria Math" w:hAnsi="Cambria Math"/>
          <w:b/>
          <w:iCs/>
        </w:rPr>
        <w:t>6</w:t>
      </w:r>
      <w:r w:rsidRPr="001F2C05">
        <w:rPr>
          <w:rFonts w:ascii="Cambria Math" w:hAnsi="Cambria Math"/>
          <w:b/>
          <w:iCs/>
        </w:rPr>
        <w:t xml:space="preserve"> </w:t>
      </w:r>
    </w:p>
    <w:p w:rsidR="00CC4632" w:rsidRPr="001F2C05" w:rsidRDefault="00CC4632" w:rsidP="00CC4632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CC4632" w:rsidRPr="001F2C05" w:rsidRDefault="00CC4632" w:rsidP="00CC4632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CC4632" w:rsidRPr="003170C6" w:rsidRDefault="00CC4632" w:rsidP="00CC4632">
      <w:pPr>
        <w:rPr>
          <w:rFonts w:ascii="Cambria Math" w:hAnsi="Cambria Math"/>
          <w:b/>
          <w:iCs/>
          <w:sz w:val="16"/>
          <w:szCs w:val="16"/>
        </w:rPr>
      </w:pPr>
    </w:p>
    <w:p w:rsidR="00CC4632" w:rsidRPr="001F2C05" w:rsidRDefault="00CC4632" w:rsidP="00CC4632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926201">
        <w:rPr>
          <w:rFonts w:ascii="Cambria Math" w:hAnsi="Cambria Math"/>
          <w:b/>
          <w:iCs/>
        </w:rPr>
        <w:t>72</w:t>
      </w:r>
      <w:r w:rsidRPr="001F2C05">
        <w:rPr>
          <w:rFonts w:ascii="Cambria Math" w:hAnsi="Cambria Math"/>
          <w:b/>
          <w:iCs/>
        </w:rPr>
        <w:t xml:space="preserve"> bylo schváleno.</w:t>
      </w:r>
    </w:p>
    <w:p w:rsidR="004301ED" w:rsidRPr="003170C6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16"/>
          <w:szCs w:val="16"/>
        </w:rPr>
      </w:pPr>
    </w:p>
    <w:p w:rsidR="00926201" w:rsidRDefault="00F81D29" w:rsidP="00926201">
      <w:pPr>
        <w:spacing w:line="276" w:lineRule="auto"/>
        <w:jc w:val="both"/>
        <w:rPr>
          <w:rFonts w:ascii="Cambria Math" w:hAnsi="Cambria Math" w:cs="Arial"/>
          <w:bCs/>
        </w:rPr>
      </w:pPr>
      <w:r>
        <w:rPr>
          <w:rFonts w:ascii="Cambria Math" w:hAnsi="Cambria Math"/>
          <w:b/>
        </w:rPr>
        <w:t>8.</w:t>
      </w:r>
      <w:r w:rsidRPr="00E4700B">
        <w:rPr>
          <w:rFonts w:ascii="Cambria Math" w:hAnsi="Cambria Math"/>
          <w:b/>
        </w:rPr>
        <w:t xml:space="preserve"> </w:t>
      </w:r>
      <w:r w:rsidR="00926201" w:rsidRPr="00926201">
        <w:rPr>
          <w:rFonts w:ascii="Cambria Math" w:hAnsi="Cambria Math" w:cs="Arial"/>
          <w:b/>
          <w:bCs/>
        </w:rPr>
        <w:t>Zřízení věcného břemene na vodovod v nové lokalitě pro výstavbu</w:t>
      </w:r>
    </w:p>
    <w:p w:rsidR="00F81D29" w:rsidRPr="00B8070A" w:rsidRDefault="00926201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Cs/>
        </w:rPr>
      </w:pPr>
      <w:r w:rsidRPr="00B8070A">
        <w:rPr>
          <w:rFonts w:ascii="Cambria Math" w:hAnsi="Cambria Math"/>
        </w:rPr>
        <w:t>Pan starosta vysvětluje, že vodovod vede až za hranicemi pozemků, které jsou stále ve vlastnictv</w:t>
      </w:r>
      <w:r w:rsidR="006775B0">
        <w:rPr>
          <w:rFonts w:ascii="Cambria Math" w:hAnsi="Cambria Math"/>
        </w:rPr>
        <w:t>í obce. Je tedy otázkou, zdali bude</w:t>
      </w:r>
      <w:r w:rsidRPr="00B8070A">
        <w:rPr>
          <w:rFonts w:ascii="Cambria Math" w:hAnsi="Cambria Math"/>
        </w:rPr>
        <w:t xml:space="preserve"> věcné břemeno zřízeno </w:t>
      </w:r>
      <w:r w:rsidR="00B8070A" w:rsidRPr="00B8070A">
        <w:rPr>
          <w:rFonts w:ascii="Cambria Math" w:hAnsi="Cambria Math"/>
        </w:rPr>
        <w:t xml:space="preserve">nyní </w:t>
      </w:r>
      <w:r w:rsidRPr="00B8070A">
        <w:rPr>
          <w:rFonts w:ascii="Cambria Math" w:hAnsi="Cambria Math"/>
        </w:rPr>
        <w:t>pro obe</w:t>
      </w:r>
      <w:r w:rsidR="00B8070A" w:rsidRPr="00B8070A">
        <w:rPr>
          <w:rFonts w:ascii="Cambria Math" w:hAnsi="Cambria Math"/>
        </w:rPr>
        <w:t xml:space="preserve">c </w:t>
      </w:r>
      <w:r w:rsidR="006775B0">
        <w:rPr>
          <w:rFonts w:ascii="Cambria Math" w:hAnsi="Cambria Math"/>
        </w:rPr>
        <w:t>a</w:t>
      </w:r>
      <w:r w:rsidRPr="00B8070A">
        <w:rPr>
          <w:rFonts w:ascii="Cambria Math" w:hAnsi="Cambria Math"/>
        </w:rPr>
        <w:t xml:space="preserve">nebo </w:t>
      </w:r>
      <w:r w:rsidR="00B8070A" w:rsidRPr="00B8070A">
        <w:rPr>
          <w:rFonts w:ascii="Cambria Math" w:hAnsi="Cambria Math"/>
        </w:rPr>
        <w:t xml:space="preserve">později </w:t>
      </w:r>
      <w:r w:rsidRPr="00B8070A">
        <w:rPr>
          <w:rFonts w:ascii="Cambria Math" w:hAnsi="Cambria Math"/>
        </w:rPr>
        <w:t xml:space="preserve">pro budoucího vlastníka. </w:t>
      </w:r>
      <w:r w:rsidR="00B8070A" w:rsidRPr="00B8070A">
        <w:rPr>
          <w:rFonts w:ascii="Cambria Math" w:hAnsi="Cambria Math"/>
        </w:rPr>
        <w:t xml:space="preserve"> Pan starosta navrhuje, aby obec </w:t>
      </w:r>
      <w:r w:rsidR="00B8070A" w:rsidRPr="00B8070A">
        <w:rPr>
          <w:rFonts w:ascii="Cambria Math" w:hAnsi="Cambria Math"/>
          <w:bCs/>
        </w:rPr>
        <w:t xml:space="preserve">zřídila věcné břemeno na pozemky parcelní </w:t>
      </w:r>
      <w:r w:rsidR="00B8070A" w:rsidRPr="006775B0">
        <w:rPr>
          <w:rFonts w:ascii="Cambria Math" w:hAnsi="Cambria Math"/>
          <w:bCs/>
        </w:rPr>
        <w:t xml:space="preserve">číslo </w:t>
      </w:r>
      <w:r w:rsidR="006775B0" w:rsidRPr="006775B0">
        <w:rPr>
          <w:rFonts w:ascii="Cambria Math" w:hAnsi="Cambria Math"/>
          <w:bCs/>
        </w:rPr>
        <w:t>2397,2398, 2399</w:t>
      </w:r>
      <w:r w:rsidR="00B8070A" w:rsidRPr="006775B0">
        <w:rPr>
          <w:rFonts w:ascii="Cambria Math" w:hAnsi="Cambria Math"/>
          <w:bCs/>
        </w:rPr>
        <w:t>, s tím, že</w:t>
      </w:r>
      <w:r w:rsidR="00B8070A" w:rsidRPr="00EC7717">
        <w:rPr>
          <w:rFonts w:ascii="Cambria Math" w:hAnsi="Cambria Math"/>
          <w:bCs/>
        </w:rPr>
        <w:t xml:space="preserve"> zjistí </w:t>
      </w:r>
      <w:r w:rsidR="00EC7717" w:rsidRPr="00EC7717">
        <w:rPr>
          <w:rFonts w:ascii="Cambria Math" w:hAnsi="Cambria Math"/>
          <w:bCs/>
        </w:rPr>
        <w:t>termín realizace</w:t>
      </w:r>
      <w:r w:rsidR="00B8070A" w:rsidRPr="00EC7717">
        <w:rPr>
          <w:rFonts w:ascii="Cambria Math" w:hAnsi="Cambria Math"/>
          <w:bCs/>
        </w:rPr>
        <w:t xml:space="preserve">. Pan Josef Spáčil poznamenal, že je však nutné budoucím majitelům při prodeji pozemku </w:t>
      </w:r>
      <w:r w:rsidR="00EC7717" w:rsidRPr="00EC7717">
        <w:rPr>
          <w:rFonts w:ascii="Cambria Math" w:hAnsi="Cambria Math"/>
          <w:bCs/>
        </w:rPr>
        <w:t>oznámit</w:t>
      </w:r>
      <w:r w:rsidR="00B8070A" w:rsidRPr="00EC7717">
        <w:rPr>
          <w:rFonts w:ascii="Cambria Math" w:hAnsi="Cambria Math"/>
          <w:bCs/>
        </w:rPr>
        <w:t xml:space="preserve"> </w:t>
      </w:r>
      <w:r w:rsidR="00EC7717" w:rsidRPr="00EC7717">
        <w:rPr>
          <w:rFonts w:ascii="Cambria Math" w:hAnsi="Cambria Math"/>
          <w:bCs/>
        </w:rPr>
        <w:t>tuto skutečnost</w:t>
      </w:r>
      <w:r w:rsidR="00B8070A" w:rsidRPr="00EC7717">
        <w:rPr>
          <w:rFonts w:ascii="Cambria Math" w:hAnsi="Cambria Math"/>
          <w:bCs/>
        </w:rPr>
        <w:t xml:space="preserve"> </w:t>
      </w:r>
      <w:r w:rsidR="00EC7717" w:rsidRPr="00EC7717">
        <w:rPr>
          <w:rFonts w:ascii="Cambria Math" w:hAnsi="Cambria Math"/>
          <w:bCs/>
        </w:rPr>
        <w:t>(</w:t>
      </w:r>
      <w:r w:rsidR="00B8070A" w:rsidRPr="00EC7717">
        <w:rPr>
          <w:rFonts w:ascii="Cambria Math" w:hAnsi="Cambria Math"/>
          <w:bCs/>
        </w:rPr>
        <w:t>věcné břemen</w:t>
      </w:r>
      <w:r w:rsidR="00EC7717" w:rsidRPr="00EC7717">
        <w:rPr>
          <w:rFonts w:ascii="Cambria Math" w:hAnsi="Cambria Math"/>
          <w:bCs/>
        </w:rPr>
        <w:t>o</w:t>
      </w:r>
      <w:r w:rsidR="00B8070A" w:rsidRPr="00EC7717">
        <w:rPr>
          <w:rFonts w:ascii="Cambria Math" w:hAnsi="Cambria Math"/>
          <w:bCs/>
        </w:rPr>
        <w:t xml:space="preserve"> na vodovod</w:t>
      </w:r>
      <w:r w:rsidR="00EC7717" w:rsidRPr="00EC7717">
        <w:rPr>
          <w:rFonts w:ascii="Cambria Math" w:hAnsi="Cambria Math"/>
          <w:bCs/>
        </w:rPr>
        <w:t>)</w:t>
      </w:r>
      <w:r w:rsidR="00B8070A" w:rsidRPr="00EC7717">
        <w:rPr>
          <w:rFonts w:ascii="Cambria Math" w:hAnsi="Cambria Math"/>
          <w:bCs/>
        </w:rPr>
        <w:t>.</w:t>
      </w:r>
      <w:r w:rsidR="00B8070A" w:rsidRPr="00B8070A">
        <w:rPr>
          <w:rFonts w:ascii="Cambria Math" w:hAnsi="Cambria Math"/>
          <w:bCs/>
        </w:rPr>
        <w:t xml:space="preserve"> </w:t>
      </w:r>
    </w:p>
    <w:p w:rsidR="00B8070A" w:rsidRDefault="00B8070A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</w:p>
    <w:p w:rsidR="005D125C" w:rsidRDefault="00F81D29" w:rsidP="00F81D2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</w:t>
      </w:r>
    </w:p>
    <w:p w:rsidR="006775B0" w:rsidRDefault="006775B0" w:rsidP="00F81D29">
      <w:pPr>
        <w:jc w:val="both"/>
        <w:rPr>
          <w:rFonts w:ascii="Cambria Math" w:hAnsi="Cambria Math"/>
        </w:rPr>
      </w:pPr>
    </w:p>
    <w:p w:rsidR="006775B0" w:rsidRPr="00E97AC5" w:rsidRDefault="006775B0" w:rsidP="00F81D29">
      <w:pPr>
        <w:jc w:val="both"/>
        <w:rPr>
          <w:rFonts w:ascii="Cambria Math" w:hAnsi="Cambria Math"/>
          <w:sz w:val="16"/>
          <w:szCs w:val="16"/>
        </w:rPr>
      </w:pPr>
    </w:p>
    <w:p w:rsidR="00F81D29" w:rsidRDefault="00F81D29" w:rsidP="00F81D2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:rsidR="00F81D29" w:rsidRDefault="00B8070A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901FE2">
        <w:rPr>
          <w:rFonts w:ascii="Cambria Math" w:hAnsi="Cambria Math"/>
          <w:b/>
          <w:i/>
        </w:rPr>
        <w:t>Zastupitelstvo obce schv</w:t>
      </w:r>
      <w:r>
        <w:rPr>
          <w:rFonts w:ascii="Cambria Math" w:hAnsi="Cambria Math"/>
          <w:b/>
          <w:i/>
        </w:rPr>
        <w:t xml:space="preserve">aluje zřízení věcného břemene na </w:t>
      </w:r>
      <w:r w:rsidR="00774707">
        <w:rPr>
          <w:rFonts w:ascii="Cambria Math" w:hAnsi="Cambria Math"/>
          <w:b/>
          <w:i/>
        </w:rPr>
        <w:t xml:space="preserve">vodovod  </w:t>
      </w:r>
      <w:r>
        <w:rPr>
          <w:rFonts w:ascii="Cambria Math" w:hAnsi="Cambria Math"/>
          <w:b/>
          <w:i/>
        </w:rPr>
        <w:t>na pozemcích parcelní čí</w:t>
      </w:r>
      <w:r w:rsidRPr="006775B0">
        <w:rPr>
          <w:rFonts w:ascii="Cambria Math" w:hAnsi="Cambria Math"/>
          <w:b/>
          <w:i/>
        </w:rPr>
        <w:t xml:space="preserve">slo </w:t>
      </w:r>
      <w:r w:rsidR="006775B0" w:rsidRPr="006775B0">
        <w:rPr>
          <w:rFonts w:ascii="Cambria Math" w:hAnsi="Cambria Math"/>
          <w:b/>
          <w:bCs/>
          <w:i/>
        </w:rPr>
        <w:t>2397,2398, 2399.</w:t>
      </w:r>
    </w:p>
    <w:p w:rsidR="00B8070A" w:rsidRPr="005D125C" w:rsidRDefault="00B8070A" w:rsidP="00F81D2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 xml:space="preserve">Výsledek hlasování:  </w:t>
      </w:r>
    </w:p>
    <w:p w:rsidR="00F81D29" w:rsidRPr="005D125C" w:rsidRDefault="00F81D29" w:rsidP="00F81D29">
      <w:pPr>
        <w:rPr>
          <w:rFonts w:ascii="Cambria Math" w:hAnsi="Cambria Math"/>
          <w:b/>
          <w:iCs/>
          <w:sz w:val="16"/>
          <w:szCs w:val="16"/>
        </w:rPr>
      </w:pP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B8070A">
        <w:rPr>
          <w:rFonts w:ascii="Cambria Math" w:hAnsi="Cambria Math"/>
          <w:b/>
          <w:iCs/>
        </w:rPr>
        <w:t>6</w:t>
      </w: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:rsidR="00F81D29" w:rsidRPr="002E0ABC" w:rsidRDefault="00F81D29" w:rsidP="00F81D29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:rsidR="00F81D29" w:rsidRPr="005D125C" w:rsidRDefault="00F81D29" w:rsidP="00F81D29">
      <w:pPr>
        <w:rPr>
          <w:rFonts w:ascii="Cambria Math" w:hAnsi="Cambria Math"/>
          <w:b/>
          <w:iCs/>
          <w:sz w:val="16"/>
          <w:szCs w:val="16"/>
        </w:rPr>
      </w:pPr>
    </w:p>
    <w:p w:rsidR="00F81D29" w:rsidRDefault="00F81D29" w:rsidP="00F81D2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</w:t>
      </w:r>
      <w:r w:rsidR="00B8070A">
        <w:rPr>
          <w:rFonts w:ascii="Cambria Math" w:hAnsi="Cambria Math"/>
          <w:b/>
          <w:iCs/>
        </w:rPr>
        <w:t xml:space="preserve"> </w:t>
      </w:r>
      <w:r w:rsidR="006775B0">
        <w:rPr>
          <w:rFonts w:ascii="Cambria Math" w:hAnsi="Cambria Math"/>
          <w:b/>
          <w:iCs/>
        </w:rPr>
        <w:t>73</w:t>
      </w:r>
      <w:r w:rsidR="006775B0" w:rsidRPr="002E0ABC">
        <w:rPr>
          <w:rFonts w:ascii="Cambria Math" w:hAnsi="Cambria Math"/>
          <w:b/>
          <w:iCs/>
        </w:rPr>
        <w:t xml:space="preserve"> bylo</w:t>
      </w:r>
      <w:r w:rsidRPr="002E0ABC">
        <w:rPr>
          <w:rFonts w:ascii="Cambria Math" w:hAnsi="Cambria Math"/>
          <w:b/>
          <w:iCs/>
        </w:rPr>
        <w:t xml:space="preserve"> schváleno.</w:t>
      </w:r>
    </w:p>
    <w:p w:rsidR="00BE3E6E" w:rsidRPr="005A3515" w:rsidRDefault="00BE3E6E" w:rsidP="0064117E">
      <w:pPr>
        <w:rPr>
          <w:rFonts w:ascii="Cambria Math" w:hAnsi="Cambria Math"/>
          <w:b/>
          <w:iCs/>
          <w:sz w:val="16"/>
          <w:szCs w:val="16"/>
        </w:rPr>
      </w:pPr>
    </w:p>
    <w:p w:rsidR="00EC7717" w:rsidRPr="00EC7717" w:rsidRDefault="005D125C" w:rsidP="00EC7717">
      <w:pPr>
        <w:spacing w:line="276" w:lineRule="auto"/>
        <w:jc w:val="both"/>
        <w:rPr>
          <w:rFonts w:ascii="Cambria Math" w:hAnsi="Cambria Math" w:cs="Arial"/>
          <w:b/>
          <w:bCs/>
        </w:rPr>
      </w:pPr>
      <w:r w:rsidRPr="00EC7717">
        <w:rPr>
          <w:rFonts w:ascii="Cambria Math" w:hAnsi="Cambria Math"/>
          <w:b/>
        </w:rPr>
        <w:t>9</w:t>
      </w:r>
      <w:r w:rsidR="00B951BF" w:rsidRPr="00EC7717">
        <w:rPr>
          <w:rFonts w:ascii="Cambria Math" w:hAnsi="Cambria Math"/>
          <w:b/>
        </w:rPr>
        <w:t xml:space="preserve">. Projednání </w:t>
      </w:r>
      <w:r w:rsidR="00EC7717" w:rsidRPr="00EC7717">
        <w:rPr>
          <w:rFonts w:ascii="Cambria Math" w:hAnsi="Cambria Math" w:cs="Arial"/>
          <w:b/>
          <w:bCs/>
        </w:rPr>
        <w:t xml:space="preserve">smlouvy s KÚ Olomouc o převzetí role editora údajů dopravní a technické infrastruktury ve vlastnictví obce pro účely vedení Digitální technické mapy Olomouckého kraje. </w:t>
      </w:r>
    </w:p>
    <w:p w:rsidR="00250B79" w:rsidRDefault="00250B79" w:rsidP="00B951BF">
      <w:pPr>
        <w:tabs>
          <w:tab w:val="left" w:pos="7560"/>
        </w:tabs>
        <w:jc w:val="both"/>
        <w:rPr>
          <w:rFonts w:ascii="Cambria Math" w:hAnsi="Cambria Math"/>
        </w:rPr>
      </w:pPr>
      <w:r w:rsidRPr="00250B79">
        <w:rPr>
          <w:rFonts w:ascii="Cambria Math" w:hAnsi="Cambria Math"/>
        </w:rPr>
        <w:t xml:space="preserve">Pan starosta seznámil přítomné členy zastupitelstva </w:t>
      </w:r>
      <w:r>
        <w:rPr>
          <w:rFonts w:ascii="Cambria Math" w:hAnsi="Cambria Math"/>
        </w:rPr>
        <w:t xml:space="preserve">se smlouvou z KÚ Olomouc, který </w:t>
      </w:r>
      <w:r w:rsidR="00774707">
        <w:rPr>
          <w:rFonts w:ascii="Cambria Math" w:hAnsi="Cambria Math"/>
        </w:rPr>
        <w:t>by zajistil editaci údajů</w:t>
      </w:r>
      <w:r>
        <w:rPr>
          <w:rFonts w:ascii="Cambria Math" w:hAnsi="Cambria Math"/>
        </w:rPr>
        <w:t xml:space="preserve"> o dopravní a technické infrastruktu</w:t>
      </w:r>
      <w:r w:rsidR="006775B0">
        <w:rPr>
          <w:rFonts w:ascii="Cambria Math" w:hAnsi="Cambria Math"/>
        </w:rPr>
        <w:t>ře</w:t>
      </w:r>
      <w:r>
        <w:rPr>
          <w:rFonts w:ascii="Cambria Math" w:hAnsi="Cambria Math"/>
        </w:rPr>
        <w:t xml:space="preserve"> obce pro účely DTM OL.  Smlouva je navržena </w:t>
      </w:r>
      <w:r w:rsidR="006775B0">
        <w:rPr>
          <w:rFonts w:ascii="Cambria Math" w:hAnsi="Cambria Math"/>
        </w:rPr>
        <w:t xml:space="preserve">na dobu určitou </w:t>
      </w:r>
      <w:r>
        <w:rPr>
          <w:rFonts w:ascii="Cambria Math" w:hAnsi="Cambria Math"/>
        </w:rPr>
        <w:t>(do 30.6.2026) a cena za služby se odvine od počtu obyvatel. Pan starosta však dodává, že jen vložení údajů bude stát 2000</w:t>
      </w:r>
      <w:r w:rsidR="006775B0">
        <w:rPr>
          <w:rFonts w:ascii="Cambria Math" w:hAnsi="Cambria Math"/>
        </w:rPr>
        <w:t>,-</w:t>
      </w:r>
      <w:r>
        <w:rPr>
          <w:rFonts w:ascii="Cambria Math" w:hAnsi="Cambria Math"/>
        </w:rPr>
        <w:t xml:space="preserve"> Kč.  </w:t>
      </w:r>
      <w:r w:rsidR="006775B0">
        <w:rPr>
          <w:rFonts w:ascii="Cambria Math" w:hAnsi="Cambria Math"/>
        </w:rPr>
        <w:t>Také dodává</w:t>
      </w:r>
      <w:r w:rsidR="00774707">
        <w:rPr>
          <w:rFonts w:ascii="Cambria Math" w:hAnsi="Cambria Math"/>
        </w:rPr>
        <w:t>, ž</w:t>
      </w:r>
      <w:r>
        <w:rPr>
          <w:rFonts w:ascii="Cambria Math" w:hAnsi="Cambria Math"/>
        </w:rPr>
        <w:t>e</w:t>
      </w:r>
      <w:r w:rsidR="00774707">
        <w:rPr>
          <w:rFonts w:ascii="Cambria Math" w:hAnsi="Cambria Math"/>
        </w:rPr>
        <w:t xml:space="preserve"> ve vlastnictví</w:t>
      </w:r>
      <w:r>
        <w:rPr>
          <w:rFonts w:ascii="Cambria Math" w:hAnsi="Cambria Math"/>
        </w:rPr>
        <w:t xml:space="preserve"> obce </w:t>
      </w:r>
      <w:r w:rsidR="00774707">
        <w:rPr>
          <w:rFonts w:ascii="Cambria Math" w:hAnsi="Cambria Math"/>
        </w:rPr>
        <w:t>je rozhlas, osvětlení a vodovod.</w:t>
      </w:r>
      <w:r>
        <w:rPr>
          <w:rFonts w:ascii="Cambria Math" w:hAnsi="Cambria Math"/>
        </w:rPr>
        <w:t xml:space="preserve"> Ing. Ferenc dopl</w:t>
      </w:r>
      <w:r w:rsidR="00774707">
        <w:rPr>
          <w:rFonts w:ascii="Cambria Math" w:hAnsi="Cambria Math"/>
        </w:rPr>
        <w:t>ňuje, že je otázkou čas</w:t>
      </w:r>
      <w:r>
        <w:rPr>
          <w:rFonts w:ascii="Cambria Math" w:hAnsi="Cambria Math"/>
        </w:rPr>
        <w:t>u, kdy s</w:t>
      </w:r>
      <w:r w:rsidR="006775B0">
        <w:rPr>
          <w:rFonts w:ascii="Cambria Math" w:hAnsi="Cambria Math"/>
        </w:rPr>
        <w:t>e výše uvedené bude realizovat a</w:t>
      </w:r>
      <w:r>
        <w:rPr>
          <w:rFonts w:ascii="Cambria Math" w:hAnsi="Cambria Math"/>
        </w:rPr>
        <w:t xml:space="preserve"> je</w:t>
      </w:r>
      <w:r w:rsidR="006775B0">
        <w:rPr>
          <w:rFonts w:ascii="Cambria Math" w:hAnsi="Cambria Math"/>
        </w:rPr>
        <w:t xml:space="preserve"> tedy</w:t>
      </w:r>
      <w:r>
        <w:rPr>
          <w:rFonts w:ascii="Cambria Math" w:hAnsi="Cambria Math"/>
        </w:rPr>
        <w:t xml:space="preserve"> vhodné využít nabídku Olomouckého kraje. </w:t>
      </w:r>
    </w:p>
    <w:p w:rsidR="00250B79" w:rsidRDefault="00250B79" w:rsidP="00250B79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Ostatní členové neměli žádné dotazy ani námitky.  Pan starosta požádal o hlasování.</w:t>
      </w:r>
    </w:p>
    <w:p w:rsidR="00250B79" w:rsidRDefault="00250B79" w:rsidP="00B951BF">
      <w:pPr>
        <w:tabs>
          <w:tab w:val="left" w:pos="7560"/>
        </w:tabs>
        <w:jc w:val="both"/>
        <w:rPr>
          <w:rFonts w:ascii="Cambria Math" w:hAnsi="Cambria Math"/>
        </w:rPr>
      </w:pPr>
    </w:p>
    <w:p w:rsidR="00EC7717" w:rsidRPr="005D125C" w:rsidRDefault="00EC7717" w:rsidP="00B951BF">
      <w:pPr>
        <w:tabs>
          <w:tab w:val="left" w:pos="7560"/>
        </w:tabs>
        <w:jc w:val="both"/>
        <w:rPr>
          <w:rFonts w:ascii="Cambria Math" w:hAnsi="Cambria Math"/>
          <w:sz w:val="16"/>
          <w:szCs w:val="16"/>
        </w:rPr>
      </w:pPr>
    </w:p>
    <w:p w:rsidR="00B951BF" w:rsidRPr="009C7EE7" w:rsidRDefault="00B951BF" w:rsidP="00B951BF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6775B0" w:rsidRPr="006775B0" w:rsidRDefault="00B951BF" w:rsidP="006775B0">
      <w:pPr>
        <w:spacing w:line="276" w:lineRule="auto"/>
        <w:jc w:val="both"/>
        <w:rPr>
          <w:rFonts w:ascii="Cambria Math" w:hAnsi="Cambria Math" w:cs="Arial"/>
          <w:b/>
          <w:bCs/>
          <w:i/>
        </w:rPr>
      </w:pPr>
      <w:r w:rsidRPr="006775B0">
        <w:rPr>
          <w:rFonts w:ascii="Cambria Math" w:hAnsi="Cambria Math"/>
          <w:b/>
          <w:i/>
          <w:iCs/>
        </w:rPr>
        <w:t xml:space="preserve">Zastupitelstvo obce Vitčice schvaluje </w:t>
      </w:r>
      <w:r w:rsidR="006775B0" w:rsidRPr="006775B0">
        <w:rPr>
          <w:rFonts w:ascii="Cambria Math" w:hAnsi="Cambria Math"/>
          <w:b/>
          <w:i/>
          <w:iCs/>
        </w:rPr>
        <w:t>smlouvu s KÚ</w:t>
      </w:r>
      <w:r w:rsidR="006775B0" w:rsidRPr="006775B0">
        <w:rPr>
          <w:rFonts w:ascii="Cambria Math" w:hAnsi="Cambria Math" w:cs="Arial"/>
          <w:b/>
          <w:bCs/>
          <w:i/>
        </w:rPr>
        <w:t xml:space="preserve"> Olomouc o převzetí role editora údajů dopravní a technické infrastruktury ve vlastnictví obce pro účely vedení Digitální technické mapy Olomouckého kraje. </w:t>
      </w:r>
    </w:p>
    <w:p w:rsidR="00B951BF" w:rsidRDefault="00B951BF" w:rsidP="00B951BF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</w:p>
    <w:p w:rsidR="00B951BF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B951BF" w:rsidRPr="005D125C" w:rsidRDefault="00B951BF" w:rsidP="00B951BF">
      <w:pPr>
        <w:rPr>
          <w:rFonts w:ascii="Cambria Math" w:hAnsi="Cambria Math"/>
          <w:b/>
          <w:iCs/>
          <w:sz w:val="16"/>
          <w:szCs w:val="16"/>
        </w:rPr>
      </w:pP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 w:rsidR="00250B79" w:rsidRPr="009C7EE7">
        <w:rPr>
          <w:rFonts w:ascii="Cambria Math" w:hAnsi="Cambria Math"/>
          <w:b/>
          <w:iCs/>
        </w:rPr>
        <w:t>nikdo</w:t>
      </w: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B951BF" w:rsidRPr="005D125C" w:rsidRDefault="00B951BF" w:rsidP="00B951BF">
      <w:pPr>
        <w:rPr>
          <w:rFonts w:ascii="Cambria Math" w:hAnsi="Cambria Math"/>
          <w:b/>
          <w:iCs/>
          <w:sz w:val="16"/>
          <w:szCs w:val="16"/>
        </w:rPr>
      </w:pP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 w:rsidRPr="00250B79">
        <w:rPr>
          <w:rFonts w:ascii="Cambria Math" w:hAnsi="Cambria Math"/>
          <w:b/>
          <w:iCs/>
        </w:rPr>
        <w:t xml:space="preserve">Usnesení č. </w:t>
      </w:r>
      <w:r w:rsidR="00EC7717" w:rsidRPr="00250B79">
        <w:rPr>
          <w:rFonts w:ascii="Cambria Math" w:hAnsi="Cambria Math"/>
          <w:b/>
          <w:iCs/>
        </w:rPr>
        <w:t>74</w:t>
      </w:r>
      <w:r w:rsidRPr="00250B79">
        <w:rPr>
          <w:rFonts w:ascii="Cambria Math" w:hAnsi="Cambria Math"/>
          <w:b/>
          <w:iCs/>
        </w:rPr>
        <w:t xml:space="preserve"> bylo schváleno.</w:t>
      </w:r>
    </w:p>
    <w:p w:rsidR="00E209C4" w:rsidRPr="00E97AC5" w:rsidRDefault="00E209C4" w:rsidP="00BE3E6E">
      <w:pPr>
        <w:rPr>
          <w:rFonts w:ascii="Cambria Math" w:hAnsi="Cambria Math"/>
          <w:b/>
          <w:iCs/>
          <w:sz w:val="16"/>
          <w:szCs w:val="16"/>
        </w:rPr>
      </w:pPr>
    </w:p>
    <w:p w:rsidR="00250B79" w:rsidRDefault="00250B79" w:rsidP="00BE3E6E">
      <w:pPr>
        <w:rPr>
          <w:rFonts w:ascii="Cambria Math" w:hAnsi="Cambria Math"/>
          <w:b/>
          <w:iCs/>
        </w:rPr>
      </w:pPr>
    </w:p>
    <w:p w:rsidR="006775B0" w:rsidRPr="006775B0" w:rsidRDefault="002A4291" w:rsidP="006775B0">
      <w:pPr>
        <w:spacing w:line="276" w:lineRule="auto"/>
        <w:jc w:val="both"/>
        <w:rPr>
          <w:rFonts w:ascii="Cambria Math" w:hAnsi="Cambria Math" w:cs="Arial"/>
          <w:b/>
          <w:bCs/>
        </w:rPr>
      </w:pPr>
      <w:r>
        <w:rPr>
          <w:rFonts w:ascii="Cambria Math" w:hAnsi="Cambria Math"/>
          <w:b/>
          <w:iCs/>
        </w:rPr>
        <w:t>10</w:t>
      </w:r>
      <w:r w:rsidR="00F82F4B">
        <w:rPr>
          <w:rFonts w:ascii="Cambria Math" w:hAnsi="Cambria Math"/>
          <w:b/>
          <w:iCs/>
        </w:rPr>
        <w:t xml:space="preserve">. </w:t>
      </w:r>
      <w:r w:rsidR="0009158A">
        <w:rPr>
          <w:rFonts w:ascii="Cambria Math" w:hAnsi="Cambria Math"/>
          <w:b/>
          <w:iCs/>
        </w:rPr>
        <w:t xml:space="preserve"> </w:t>
      </w:r>
      <w:r w:rsidR="0009158A" w:rsidRPr="006775B0">
        <w:rPr>
          <w:rFonts w:ascii="Cambria Math" w:hAnsi="Cambria Math" w:cs="Arial"/>
          <w:b/>
          <w:bCs/>
        </w:rPr>
        <w:t xml:space="preserve">Stanovení členů komise pro výběrové řízení </w:t>
      </w:r>
      <w:r w:rsidR="006775B0" w:rsidRPr="006775B0">
        <w:rPr>
          <w:rFonts w:ascii="Cambria Math" w:hAnsi="Cambria Math" w:cs="Arial"/>
          <w:b/>
          <w:bCs/>
        </w:rPr>
        <w:t>„Komunikace k nové zástavbě“</w:t>
      </w:r>
    </w:p>
    <w:p w:rsidR="0009158A" w:rsidRDefault="0009158A" w:rsidP="006775B0">
      <w:pPr>
        <w:jc w:val="both"/>
        <w:rPr>
          <w:rFonts w:ascii="Cambria Math" w:hAnsi="Cambria Math"/>
          <w:iCs/>
        </w:rPr>
      </w:pPr>
      <w:r w:rsidRPr="0009158A">
        <w:rPr>
          <w:rFonts w:ascii="Cambria Math" w:hAnsi="Cambria Math"/>
          <w:iCs/>
        </w:rPr>
        <w:t>Pan starosta informuje přítomné členy zastupitelstva, že do konce dubna by měl</w:t>
      </w:r>
      <w:r w:rsidR="006C1D2E">
        <w:rPr>
          <w:rFonts w:ascii="Cambria Math" w:hAnsi="Cambria Math"/>
          <w:iCs/>
        </w:rPr>
        <w:t>y</w:t>
      </w:r>
      <w:r w:rsidRPr="0009158A">
        <w:rPr>
          <w:rFonts w:ascii="Cambria Math" w:hAnsi="Cambria Math"/>
          <w:iCs/>
        </w:rPr>
        <w:t xml:space="preserve"> být zveřejněn</w:t>
      </w:r>
      <w:r>
        <w:rPr>
          <w:rFonts w:ascii="Cambria Math" w:hAnsi="Cambria Math"/>
          <w:iCs/>
        </w:rPr>
        <w:t xml:space="preserve">y výsledky žádosti o dotaci na infrastrukturu obce (komunikace) z Olomouckého </w:t>
      </w:r>
      <w:r w:rsidR="00774707">
        <w:rPr>
          <w:rFonts w:ascii="Cambria Math" w:hAnsi="Cambria Math"/>
          <w:iCs/>
        </w:rPr>
        <w:t>kraje, která by měla čini</w:t>
      </w:r>
      <w:r>
        <w:rPr>
          <w:rFonts w:ascii="Cambria Math" w:hAnsi="Cambria Math"/>
          <w:iCs/>
        </w:rPr>
        <w:t xml:space="preserve">t max. 600 </w:t>
      </w:r>
      <w:r w:rsidR="00774707">
        <w:rPr>
          <w:rFonts w:ascii="Cambria Math" w:hAnsi="Cambria Math"/>
          <w:iCs/>
        </w:rPr>
        <w:t>tis</w:t>
      </w:r>
      <w:r>
        <w:rPr>
          <w:rFonts w:ascii="Cambria Math" w:hAnsi="Cambria Math"/>
          <w:iCs/>
        </w:rPr>
        <w:t>. Kč.  V každém případě je investice do nové příjezdové cesty nezbytn</w:t>
      </w:r>
      <w:r w:rsidR="006C1D2E">
        <w:rPr>
          <w:rFonts w:ascii="Cambria Math" w:hAnsi="Cambria Math"/>
          <w:iCs/>
        </w:rPr>
        <w:t>á</w:t>
      </w:r>
      <w:r>
        <w:rPr>
          <w:rFonts w:ascii="Cambria Math" w:hAnsi="Cambria Math"/>
          <w:iCs/>
        </w:rPr>
        <w:t xml:space="preserve"> pro dokončení</w:t>
      </w:r>
      <w:r w:rsidR="00774707">
        <w:rPr>
          <w:rFonts w:ascii="Cambria Math" w:hAnsi="Cambria Math"/>
          <w:iCs/>
        </w:rPr>
        <w:t xml:space="preserve"> přípravy stavebních parcel</w:t>
      </w:r>
      <w:r w:rsidR="006C1D2E">
        <w:rPr>
          <w:rFonts w:ascii="Cambria Math" w:hAnsi="Cambria Math"/>
          <w:iCs/>
        </w:rPr>
        <w:t>,</w:t>
      </w:r>
      <w:r>
        <w:rPr>
          <w:rFonts w:ascii="Cambria Math" w:hAnsi="Cambria Math"/>
          <w:iCs/>
        </w:rPr>
        <w:t xml:space="preserve"> dodává pan starosta. </w:t>
      </w:r>
    </w:p>
    <w:p w:rsidR="0009158A" w:rsidRDefault="0009158A" w:rsidP="006775B0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Pro výběrové řízení je nutná komi</w:t>
      </w:r>
      <w:r w:rsidR="001E67FE">
        <w:rPr>
          <w:rFonts w:ascii="Cambria Math" w:hAnsi="Cambria Math"/>
          <w:iCs/>
        </w:rPr>
        <w:t>s</w:t>
      </w:r>
      <w:r>
        <w:rPr>
          <w:rFonts w:ascii="Cambria Math" w:hAnsi="Cambria Math"/>
          <w:iCs/>
        </w:rPr>
        <w:t xml:space="preserve">e, do které </w:t>
      </w:r>
      <w:r w:rsidR="006C1D2E">
        <w:rPr>
          <w:rFonts w:ascii="Cambria Math" w:hAnsi="Cambria Math"/>
          <w:iCs/>
        </w:rPr>
        <w:t>navrhuje</w:t>
      </w:r>
      <w:r>
        <w:rPr>
          <w:rFonts w:ascii="Cambria Math" w:hAnsi="Cambria Math"/>
          <w:iCs/>
        </w:rPr>
        <w:t xml:space="preserve"> 3 člen</w:t>
      </w:r>
      <w:r w:rsidR="006C1D2E">
        <w:rPr>
          <w:rFonts w:ascii="Cambria Math" w:hAnsi="Cambria Math"/>
          <w:iCs/>
        </w:rPr>
        <w:t>y</w:t>
      </w:r>
      <w:r>
        <w:rPr>
          <w:rFonts w:ascii="Cambria Math" w:hAnsi="Cambria Math"/>
          <w:iCs/>
        </w:rPr>
        <w:t xml:space="preserve">, a to:  </w:t>
      </w:r>
      <w:r w:rsidRPr="0009158A">
        <w:rPr>
          <w:rFonts w:ascii="Cambria Math" w:hAnsi="Cambria Math"/>
          <w:b/>
          <w:iCs/>
        </w:rPr>
        <w:t xml:space="preserve">Ing. Luděk Ferenc, David Běhal a Mojmír </w:t>
      </w:r>
      <w:proofErr w:type="spellStart"/>
      <w:r w:rsidRPr="0009158A">
        <w:rPr>
          <w:rFonts w:ascii="Cambria Math" w:hAnsi="Cambria Math"/>
          <w:b/>
          <w:iCs/>
        </w:rPr>
        <w:t>Grepl</w:t>
      </w:r>
      <w:proofErr w:type="spellEnd"/>
      <w:r w:rsidRPr="0009158A">
        <w:rPr>
          <w:rFonts w:ascii="Cambria Math" w:hAnsi="Cambria Math"/>
          <w:b/>
          <w:iCs/>
        </w:rPr>
        <w:t>.</w:t>
      </w:r>
      <w:r>
        <w:rPr>
          <w:rFonts w:ascii="Cambria Math" w:hAnsi="Cambria Math"/>
          <w:iCs/>
        </w:rPr>
        <w:t xml:space="preserve"> </w:t>
      </w:r>
    </w:p>
    <w:p w:rsidR="0009158A" w:rsidRDefault="0009158A" w:rsidP="006775B0">
      <w:pPr>
        <w:jc w:val="both"/>
        <w:rPr>
          <w:rFonts w:ascii="Cambria Math" w:hAnsi="Cambria Math"/>
          <w:iCs/>
        </w:rPr>
      </w:pPr>
    </w:p>
    <w:p w:rsidR="0009158A" w:rsidRPr="0009158A" w:rsidRDefault="0009158A" w:rsidP="006775B0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Pan starosta požádal o hlasování. </w:t>
      </w:r>
    </w:p>
    <w:p w:rsidR="00EC7717" w:rsidRDefault="00EC7717" w:rsidP="006775B0">
      <w:pPr>
        <w:jc w:val="both"/>
        <w:rPr>
          <w:rFonts w:ascii="Cambria Math" w:hAnsi="Cambria Math"/>
          <w:b/>
          <w:iCs/>
        </w:rPr>
      </w:pPr>
    </w:p>
    <w:p w:rsidR="006C1D2E" w:rsidRDefault="006C1D2E" w:rsidP="006775B0">
      <w:pPr>
        <w:jc w:val="both"/>
        <w:rPr>
          <w:rFonts w:ascii="Cambria Math" w:hAnsi="Cambria Math"/>
          <w:b/>
          <w:iCs/>
        </w:rPr>
      </w:pPr>
    </w:p>
    <w:p w:rsidR="0074032E" w:rsidRPr="009C7EE7" w:rsidRDefault="0074032E" w:rsidP="006775B0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:rsidR="006C1D2E" w:rsidRPr="006C1D2E" w:rsidRDefault="0074032E" w:rsidP="006C1D2E">
      <w:pPr>
        <w:spacing w:line="276" w:lineRule="auto"/>
        <w:jc w:val="both"/>
        <w:rPr>
          <w:rFonts w:ascii="Cambria Math" w:hAnsi="Cambria Math" w:cs="Arial"/>
          <w:b/>
          <w:bCs/>
          <w:i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 w:rsidR="0009158A">
        <w:rPr>
          <w:rFonts w:ascii="Cambria Math" w:hAnsi="Cambria Math"/>
          <w:b/>
          <w:i/>
          <w:iCs/>
        </w:rPr>
        <w:t xml:space="preserve">navrženou komici pro výběrové řízení </w:t>
      </w:r>
      <w:r w:rsidR="006C1D2E" w:rsidRPr="006C1D2E">
        <w:rPr>
          <w:rFonts w:ascii="Cambria Math" w:hAnsi="Cambria Math" w:cs="Arial"/>
          <w:b/>
          <w:bCs/>
          <w:i/>
        </w:rPr>
        <w:t>„Komunikace k nové zástavbě“.</w:t>
      </w:r>
    </w:p>
    <w:p w:rsidR="0074032E" w:rsidRPr="00E97AC5" w:rsidRDefault="0074032E" w:rsidP="0074032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74032E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74032E" w:rsidRPr="00E97AC5" w:rsidRDefault="0074032E" w:rsidP="0074032E">
      <w:pPr>
        <w:rPr>
          <w:rFonts w:ascii="Cambria Math" w:hAnsi="Cambria Math"/>
          <w:b/>
          <w:iCs/>
          <w:sz w:val="16"/>
          <w:szCs w:val="16"/>
        </w:rPr>
      </w:pP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 w:rsidR="0009158A" w:rsidRPr="009C7EE7">
        <w:rPr>
          <w:rFonts w:ascii="Cambria Math" w:hAnsi="Cambria Math"/>
          <w:b/>
          <w:iCs/>
        </w:rPr>
        <w:t>nikdo</w:t>
      </w: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74032E" w:rsidRPr="00E97AC5" w:rsidRDefault="0074032E" w:rsidP="0074032E">
      <w:pPr>
        <w:rPr>
          <w:rFonts w:ascii="Cambria Math" w:hAnsi="Cambria Math"/>
          <w:b/>
          <w:iCs/>
          <w:sz w:val="16"/>
          <w:szCs w:val="16"/>
        </w:rPr>
      </w:pP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r w:rsidR="006C1D2E">
        <w:rPr>
          <w:rFonts w:ascii="Cambria Math" w:hAnsi="Cambria Math"/>
          <w:b/>
          <w:iCs/>
        </w:rPr>
        <w:t>75</w:t>
      </w:r>
      <w:r w:rsidR="006C1D2E" w:rsidRPr="009C7EE7">
        <w:rPr>
          <w:rFonts w:ascii="Cambria Math" w:hAnsi="Cambria Math"/>
          <w:b/>
          <w:iCs/>
        </w:rPr>
        <w:t xml:space="preserve"> bylo</w:t>
      </w:r>
      <w:r w:rsidRPr="009C7EE7">
        <w:rPr>
          <w:rFonts w:ascii="Cambria Math" w:hAnsi="Cambria Math"/>
          <w:b/>
          <w:iCs/>
        </w:rPr>
        <w:t xml:space="preserve"> schváleno.</w:t>
      </w:r>
    </w:p>
    <w:p w:rsidR="00F82F4B" w:rsidRDefault="00F82F4B" w:rsidP="00BE3E6E">
      <w:pPr>
        <w:rPr>
          <w:rFonts w:ascii="Cambria Math" w:hAnsi="Cambria Math"/>
          <w:iCs/>
          <w:sz w:val="20"/>
          <w:szCs w:val="20"/>
        </w:rPr>
      </w:pPr>
    </w:p>
    <w:p w:rsidR="002430CC" w:rsidRPr="005A3515" w:rsidRDefault="002430CC" w:rsidP="00BE3E6E">
      <w:pPr>
        <w:rPr>
          <w:rFonts w:ascii="Cambria Math" w:hAnsi="Cambria Math"/>
          <w:b/>
          <w:bCs/>
          <w:iCs/>
          <w:sz w:val="20"/>
          <w:szCs w:val="20"/>
        </w:rPr>
      </w:pPr>
    </w:p>
    <w:p w:rsidR="00492082" w:rsidRPr="000C277B" w:rsidRDefault="005A3515" w:rsidP="000C277B">
      <w:pPr>
        <w:rPr>
          <w:rFonts w:ascii="Cambria Math" w:hAnsi="Cambria Math"/>
          <w:b/>
          <w:iCs/>
        </w:rPr>
      </w:pPr>
      <w:r w:rsidRPr="005A3515">
        <w:rPr>
          <w:rFonts w:ascii="Cambria Math" w:hAnsi="Cambria Math"/>
          <w:b/>
          <w:iCs/>
        </w:rPr>
        <w:t>1</w:t>
      </w:r>
      <w:r w:rsidR="002430CC">
        <w:rPr>
          <w:rFonts w:ascii="Cambria Math" w:hAnsi="Cambria Math"/>
          <w:b/>
          <w:iCs/>
        </w:rPr>
        <w:t>1</w:t>
      </w:r>
      <w:r w:rsidRPr="005A3515">
        <w:rPr>
          <w:rFonts w:ascii="Cambria Math" w:hAnsi="Cambria Math"/>
          <w:b/>
          <w:iCs/>
        </w:rPr>
        <w:t>.</w:t>
      </w:r>
      <w:r>
        <w:rPr>
          <w:rFonts w:ascii="Cambria Math" w:hAnsi="Cambria Math"/>
          <w:b/>
          <w:iCs/>
        </w:rPr>
        <w:t xml:space="preserve"> </w:t>
      </w:r>
      <w:r w:rsidR="000C277B">
        <w:rPr>
          <w:rFonts w:ascii="Cambria Math" w:hAnsi="Cambria Math"/>
          <w:b/>
          <w:iCs/>
        </w:rPr>
        <w:t xml:space="preserve"> </w:t>
      </w:r>
      <w:r w:rsidR="00492082" w:rsidRPr="00E4700B">
        <w:rPr>
          <w:rFonts w:ascii="Cambria Math" w:hAnsi="Cambria Math"/>
          <w:b/>
        </w:rPr>
        <w:t>Diskuse</w:t>
      </w:r>
    </w:p>
    <w:p w:rsidR="007B318B" w:rsidRDefault="006F6026" w:rsidP="006F6026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otevřel diskusi.  </w:t>
      </w:r>
    </w:p>
    <w:p w:rsidR="001C00C6" w:rsidRPr="006C1D2E" w:rsidRDefault="006F6026" w:rsidP="006C1D2E">
      <w:pPr>
        <w:jc w:val="both"/>
        <w:rPr>
          <w:rFonts w:ascii="Cambria Math" w:hAnsi="Cambria Math"/>
        </w:rPr>
      </w:pPr>
      <w:r w:rsidRPr="006C1D2E">
        <w:rPr>
          <w:rFonts w:ascii="Cambria Math" w:hAnsi="Cambria Math"/>
        </w:rPr>
        <w:t xml:space="preserve">Obeznámil přítomné členy s tím, že paní hospodářka Helena Ferencová je ve </w:t>
      </w:r>
      <w:r w:rsidR="00A24B0A" w:rsidRPr="006C1D2E">
        <w:rPr>
          <w:rFonts w:ascii="Cambria Math" w:hAnsi="Cambria Math"/>
        </w:rPr>
        <w:t>zdravotní</w:t>
      </w:r>
      <w:r w:rsidRPr="006C1D2E">
        <w:rPr>
          <w:rFonts w:ascii="Cambria Math" w:hAnsi="Cambria Math"/>
        </w:rPr>
        <w:t xml:space="preserve"> neschopnosti a pro chod, </w:t>
      </w:r>
      <w:r w:rsidR="00A24B0A" w:rsidRPr="006C1D2E">
        <w:rPr>
          <w:rFonts w:ascii="Cambria Math" w:hAnsi="Cambria Math"/>
        </w:rPr>
        <w:t>zejména</w:t>
      </w:r>
      <w:r w:rsidRPr="006C1D2E">
        <w:rPr>
          <w:rFonts w:ascii="Cambria Math" w:hAnsi="Cambria Math"/>
        </w:rPr>
        <w:t xml:space="preserve"> </w:t>
      </w:r>
      <w:r w:rsidR="00A24B0A" w:rsidRPr="006C1D2E">
        <w:rPr>
          <w:rFonts w:ascii="Cambria Math" w:hAnsi="Cambria Math"/>
        </w:rPr>
        <w:t>účetnictví</w:t>
      </w:r>
      <w:r w:rsidRPr="006C1D2E">
        <w:rPr>
          <w:rFonts w:ascii="Cambria Math" w:hAnsi="Cambria Math"/>
        </w:rPr>
        <w:t xml:space="preserve"> obce je nutné dočasné zastoupení. Navrhuje paní Janu </w:t>
      </w:r>
      <w:proofErr w:type="spellStart"/>
      <w:r w:rsidRPr="006C1D2E">
        <w:rPr>
          <w:rFonts w:ascii="Cambria Math" w:hAnsi="Cambria Math"/>
        </w:rPr>
        <w:t>Greplovou</w:t>
      </w:r>
      <w:proofErr w:type="spellEnd"/>
      <w:r w:rsidRPr="006C1D2E">
        <w:rPr>
          <w:rFonts w:ascii="Cambria Math" w:hAnsi="Cambria Math"/>
        </w:rPr>
        <w:t xml:space="preserve">, která s touto prací má </w:t>
      </w:r>
      <w:r w:rsidR="00A24B0A" w:rsidRPr="006C1D2E">
        <w:rPr>
          <w:rFonts w:ascii="Cambria Math" w:hAnsi="Cambria Math"/>
        </w:rPr>
        <w:t>dlouhodobé</w:t>
      </w:r>
      <w:r w:rsidRPr="006C1D2E">
        <w:rPr>
          <w:rFonts w:ascii="Cambria Math" w:hAnsi="Cambria Math"/>
        </w:rPr>
        <w:t xml:space="preserve"> zkušenosti. Dále zdůrazňuje, že finanční operace jsou </w:t>
      </w:r>
      <w:r w:rsidRPr="00ED21C1">
        <w:rPr>
          <w:rFonts w:ascii="Cambria Math" w:hAnsi="Cambria Math"/>
        </w:rPr>
        <w:t xml:space="preserve">schvalovány vždy </w:t>
      </w:r>
      <w:r w:rsidR="00A24B0A" w:rsidRPr="00ED21C1">
        <w:rPr>
          <w:rFonts w:ascii="Cambria Math" w:hAnsi="Cambria Math"/>
        </w:rPr>
        <w:t xml:space="preserve">dvěma </w:t>
      </w:r>
      <w:r w:rsidRPr="00ED21C1">
        <w:rPr>
          <w:rFonts w:ascii="Cambria Math" w:hAnsi="Cambria Math"/>
        </w:rPr>
        <w:t xml:space="preserve">osobami, v tomto případě jím </w:t>
      </w:r>
      <w:r w:rsidR="001E67FE" w:rsidRPr="00ED21C1">
        <w:rPr>
          <w:rFonts w:ascii="Cambria Math" w:hAnsi="Cambria Math"/>
        </w:rPr>
        <w:t>samotným</w:t>
      </w:r>
      <w:r w:rsidR="00A24B0A" w:rsidRPr="00ED21C1">
        <w:rPr>
          <w:rFonts w:ascii="Cambria Math" w:hAnsi="Cambria Math"/>
        </w:rPr>
        <w:t xml:space="preserve"> a místostarostou (</w:t>
      </w:r>
      <w:r w:rsidRPr="00ED21C1">
        <w:rPr>
          <w:rFonts w:ascii="Cambria Math" w:hAnsi="Cambria Math"/>
        </w:rPr>
        <w:t xml:space="preserve">Ing. Martina </w:t>
      </w:r>
      <w:proofErr w:type="spellStart"/>
      <w:r w:rsidRPr="00ED21C1">
        <w:rPr>
          <w:rFonts w:ascii="Cambria Math" w:hAnsi="Cambria Math"/>
        </w:rPr>
        <w:t>Ošťádalová</w:t>
      </w:r>
      <w:proofErr w:type="spellEnd"/>
      <w:r w:rsidRPr="00ED21C1">
        <w:rPr>
          <w:rFonts w:ascii="Cambria Math" w:hAnsi="Cambria Math"/>
        </w:rPr>
        <w:t>).</w:t>
      </w:r>
      <w:r w:rsidRPr="006C1D2E">
        <w:rPr>
          <w:rFonts w:ascii="Cambria Math" w:hAnsi="Cambria Math"/>
        </w:rPr>
        <w:t xml:space="preserve"> </w:t>
      </w:r>
    </w:p>
    <w:p w:rsidR="006F6026" w:rsidRDefault="001E67FE" w:rsidP="006C1D2E">
      <w:pPr>
        <w:tabs>
          <w:tab w:val="left" w:pos="284"/>
          <w:tab w:val="left" w:pos="426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Je nutné to aktuálně řešit</w:t>
      </w:r>
      <w:r w:rsidR="006F6026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>Pan starosta se dotázal členů zastupitelstva</w:t>
      </w:r>
      <w:r w:rsidR="006C1D2E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zda mají jiné řešení k zastupování funkce hospodářky. Nikdo z přítomných žádné stanovisko nenavrhl.</w:t>
      </w:r>
    </w:p>
    <w:p w:rsidR="006F6026" w:rsidRDefault="00A849AE" w:rsidP="006C1D2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Přítomná paní </w:t>
      </w:r>
      <w:r w:rsidR="006F6026">
        <w:rPr>
          <w:rFonts w:ascii="Cambria Math" w:hAnsi="Cambria Math"/>
        </w:rPr>
        <w:t>Mgr. Eva Hradilové</w:t>
      </w:r>
      <w:r w:rsidR="001E67FE">
        <w:rPr>
          <w:rFonts w:ascii="Cambria Math" w:hAnsi="Cambria Math"/>
        </w:rPr>
        <w:t xml:space="preserve"> se do</w:t>
      </w:r>
      <w:r w:rsidR="006F6026">
        <w:rPr>
          <w:rFonts w:ascii="Cambria Math" w:hAnsi="Cambria Math"/>
        </w:rPr>
        <w:t>t</w:t>
      </w:r>
      <w:r w:rsidR="001E67FE">
        <w:rPr>
          <w:rFonts w:ascii="Cambria Math" w:hAnsi="Cambria Math"/>
        </w:rPr>
        <w:t>azu</w:t>
      </w:r>
      <w:r w:rsidR="006F6026">
        <w:rPr>
          <w:rFonts w:ascii="Cambria Math" w:hAnsi="Cambria Math"/>
        </w:rPr>
        <w:t xml:space="preserve">je na dobu neschopnosti paní Ferencové. Odpověděl pan starosta, že dobu neschopnosti prozatím nevíme. </w:t>
      </w:r>
    </w:p>
    <w:p w:rsidR="006F6026" w:rsidRDefault="007B318B" w:rsidP="006C1D2E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</w:t>
      </w:r>
      <w:r w:rsidR="00A849AE">
        <w:rPr>
          <w:rFonts w:ascii="Cambria Math" w:hAnsi="Cambria Math"/>
        </w:rPr>
        <w:t xml:space="preserve">David </w:t>
      </w:r>
      <w:r w:rsidR="00ED21C1">
        <w:rPr>
          <w:rFonts w:ascii="Cambria Math" w:hAnsi="Cambria Math"/>
        </w:rPr>
        <w:t>Běhal, upozornil na to</w:t>
      </w:r>
      <w:r>
        <w:rPr>
          <w:rFonts w:ascii="Cambria Math" w:hAnsi="Cambria Math"/>
        </w:rPr>
        <w:t>, aby tuto či</w:t>
      </w:r>
      <w:r w:rsidR="001E67FE">
        <w:rPr>
          <w:rFonts w:ascii="Cambria Math" w:hAnsi="Cambria Math"/>
        </w:rPr>
        <w:t>n</w:t>
      </w:r>
      <w:r>
        <w:rPr>
          <w:rFonts w:ascii="Cambria Math" w:hAnsi="Cambria Math"/>
        </w:rPr>
        <w:t>nost vykonával někdo zkušený a ne někdo, koho musíme zaučit. Všichni přítomní členové zas</w:t>
      </w:r>
      <w:r w:rsidR="001E67FE">
        <w:rPr>
          <w:rFonts w:ascii="Cambria Math" w:hAnsi="Cambria Math"/>
        </w:rPr>
        <w:t>t</w:t>
      </w:r>
      <w:r>
        <w:rPr>
          <w:rFonts w:ascii="Cambria Math" w:hAnsi="Cambria Math"/>
        </w:rPr>
        <w:t>upitelstv</w:t>
      </w:r>
      <w:r w:rsidR="001E67FE">
        <w:rPr>
          <w:rFonts w:ascii="Cambria Math" w:hAnsi="Cambria Math"/>
        </w:rPr>
        <w:t>a</w:t>
      </w:r>
      <w:r>
        <w:rPr>
          <w:rFonts w:ascii="Cambria Math" w:hAnsi="Cambria Math"/>
        </w:rPr>
        <w:t xml:space="preserve"> se </w:t>
      </w:r>
      <w:r w:rsidR="00ED21C1">
        <w:rPr>
          <w:rFonts w:ascii="Cambria Math" w:hAnsi="Cambria Math"/>
        </w:rPr>
        <w:t xml:space="preserve">souhlasně </w:t>
      </w:r>
      <w:r>
        <w:rPr>
          <w:rFonts w:ascii="Cambria Math" w:hAnsi="Cambria Math"/>
        </w:rPr>
        <w:t xml:space="preserve">usnesli s návrhem </w:t>
      </w:r>
      <w:r w:rsidR="00ED21C1">
        <w:rPr>
          <w:rFonts w:ascii="Cambria Math" w:hAnsi="Cambria Math"/>
        </w:rPr>
        <w:t xml:space="preserve">pana starosty a vznikl tak nový návrh usnesení. </w:t>
      </w:r>
    </w:p>
    <w:p w:rsidR="00ED21C1" w:rsidRDefault="00ED21C1" w:rsidP="006C1D2E">
      <w:pPr>
        <w:jc w:val="both"/>
        <w:rPr>
          <w:rFonts w:ascii="Cambria Math" w:hAnsi="Cambria Math"/>
        </w:rPr>
      </w:pPr>
    </w:p>
    <w:p w:rsidR="00ED21C1" w:rsidRPr="00ED21C1" w:rsidRDefault="00ED21C1" w:rsidP="006C1D2E">
      <w:pPr>
        <w:jc w:val="both"/>
        <w:rPr>
          <w:rFonts w:ascii="Cambria Math" w:hAnsi="Cambria Math"/>
          <w:b/>
          <w:i/>
          <w:u w:val="single"/>
        </w:rPr>
      </w:pPr>
      <w:r w:rsidRPr="00ED21C1">
        <w:rPr>
          <w:rFonts w:ascii="Cambria Math" w:hAnsi="Cambria Math"/>
          <w:b/>
          <w:i/>
          <w:u w:val="single"/>
        </w:rPr>
        <w:t>Návrh usnesení:</w:t>
      </w:r>
    </w:p>
    <w:p w:rsidR="002922FF" w:rsidRPr="00ED21C1" w:rsidRDefault="002922FF" w:rsidP="002922FF">
      <w:pPr>
        <w:tabs>
          <w:tab w:val="left" w:pos="1080"/>
        </w:tabs>
        <w:jc w:val="both"/>
        <w:rPr>
          <w:rFonts w:ascii="Cambria Math" w:hAnsi="Cambria Math"/>
          <w:b/>
          <w:i/>
          <w:iCs/>
        </w:rPr>
      </w:pPr>
      <w:r w:rsidRPr="00ED21C1">
        <w:rPr>
          <w:rFonts w:ascii="Cambria Math" w:hAnsi="Cambria Math"/>
          <w:b/>
          <w:i/>
          <w:iCs/>
        </w:rPr>
        <w:t xml:space="preserve">Zastupitelstvo obce Vitčice schvaluje, že po dobu nepřítomnosti paní Heleny Ferencové bude vykonávat účetnickou činnost paní Jana </w:t>
      </w:r>
      <w:proofErr w:type="spellStart"/>
      <w:r w:rsidRPr="00ED21C1">
        <w:rPr>
          <w:rFonts w:ascii="Cambria Math" w:hAnsi="Cambria Math"/>
          <w:b/>
          <w:i/>
          <w:iCs/>
        </w:rPr>
        <w:t>Greplová</w:t>
      </w:r>
      <w:proofErr w:type="spellEnd"/>
      <w:r w:rsidRPr="00ED21C1">
        <w:rPr>
          <w:rFonts w:ascii="Cambria Math" w:hAnsi="Cambria Math"/>
          <w:b/>
          <w:i/>
          <w:iCs/>
        </w:rPr>
        <w:t xml:space="preserve">. </w:t>
      </w:r>
    </w:p>
    <w:p w:rsidR="002922FF" w:rsidRPr="00ED21C1" w:rsidRDefault="002922FF" w:rsidP="002922FF">
      <w:pPr>
        <w:tabs>
          <w:tab w:val="left" w:pos="1080"/>
        </w:tabs>
        <w:jc w:val="both"/>
        <w:rPr>
          <w:rFonts w:ascii="Cambria Math" w:hAnsi="Cambria Math"/>
        </w:rPr>
      </w:pPr>
    </w:p>
    <w:p w:rsidR="002922FF" w:rsidRPr="00ED21C1" w:rsidRDefault="002922FF" w:rsidP="002922FF">
      <w:pPr>
        <w:rPr>
          <w:rFonts w:ascii="Cambria Math" w:hAnsi="Cambria Math"/>
          <w:b/>
          <w:iCs/>
        </w:rPr>
      </w:pPr>
      <w:r w:rsidRPr="00ED21C1">
        <w:rPr>
          <w:rFonts w:ascii="Cambria Math" w:hAnsi="Cambria Math"/>
          <w:b/>
          <w:iCs/>
        </w:rPr>
        <w:t xml:space="preserve">Výsledek hlasování:  </w:t>
      </w:r>
    </w:p>
    <w:p w:rsidR="002922FF" w:rsidRPr="00ED21C1" w:rsidRDefault="002922FF" w:rsidP="002922FF">
      <w:pPr>
        <w:rPr>
          <w:rFonts w:ascii="Cambria Math" w:hAnsi="Cambria Math"/>
          <w:b/>
          <w:iCs/>
          <w:sz w:val="16"/>
          <w:szCs w:val="16"/>
        </w:rPr>
      </w:pPr>
    </w:p>
    <w:p w:rsidR="002922FF" w:rsidRPr="00ED21C1" w:rsidRDefault="002922FF" w:rsidP="002922FF">
      <w:pPr>
        <w:rPr>
          <w:rFonts w:ascii="Cambria Math" w:hAnsi="Cambria Math"/>
          <w:b/>
          <w:iCs/>
        </w:rPr>
      </w:pPr>
      <w:r w:rsidRPr="00ED21C1">
        <w:rPr>
          <w:rFonts w:ascii="Cambria Math" w:hAnsi="Cambria Math"/>
          <w:b/>
          <w:iCs/>
        </w:rPr>
        <w:t xml:space="preserve">Pro: 6 </w:t>
      </w:r>
    </w:p>
    <w:p w:rsidR="002922FF" w:rsidRPr="00ED21C1" w:rsidRDefault="002922FF" w:rsidP="002922FF">
      <w:pPr>
        <w:rPr>
          <w:rFonts w:ascii="Cambria Math" w:hAnsi="Cambria Math"/>
          <w:b/>
          <w:iCs/>
        </w:rPr>
      </w:pPr>
      <w:r w:rsidRPr="00ED21C1">
        <w:rPr>
          <w:rFonts w:ascii="Cambria Math" w:hAnsi="Cambria Math"/>
          <w:b/>
          <w:iCs/>
        </w:rPr>
        <w:t>Proti: nikdo</w:t>
      </w:r>
    </w:p>
    <w:p w:rsidR="002922FF" w:rsidRPr="00ED21C1" w:rsidRDefault="002922FF" w:rsidP="002922FF">
      <w:pPr>
        <w:rPr>
          <w:rFonts w:ascii="Cambria Math" w:hAnsi="Cambria Math"/>
          <w:b/>
          <w:iCs/>
        </w:rPr>
      </w:pPr>
      <w:r w:rsidRPr="00ED21C1">
        <w:rPr>
          <w:rFonts w:ascii="Cambria Math" w:hAnsi="Cambria Math"/>
          <w:b/>
          <w:iCs/>
        </w:rPr>
        <w:t>Zdržel se: nikdo</w:t>
      </w:r>
    </w:p>
    <w:p w:rsidR="002922FF" w:rsidRPr="00ED21C1" w:rsidRDefault="002922FF" w:rsidP="002922FF">
      <w:pPr>
        <w:rPr>
          <w:rFonts w:ascii="Cambria Math" w:hAnsi="Cambria Math"/>
          <w:b/>
          <w:iCs/>
          <w:sz w:val="16"/>
          <w:szCs w:val="16"/>
        </w:rPr>
      </w:pPr>
    </w:p>
    <w:p w:rsidR="002922FF" w:rsidRPr="009C7EE7" w:rsidRDefault="002922FF" w:rsidP="002922FF">
      <w:pPr>
        <w:rPr>
          <w:rFonts w:ascii="Cambria Math" w:hAnsi="Cambria Math"/>
          <w:b/>
          <w:iCs/>
        </w:rPr>
      </w:pPr>
      <w:r w:rsidRPr="00ED21C1">
        <w:rPr>
          <w:rFonts w:ascii="Cambria Math" w:hAnsi="Cambria Math"/>
          <w:b/>
          <w:iCs/>
        </w:rPr>
        <w:t xml:space="preserve">Usnesení č. </w:t>
      </w:r>
      <w:r w:rsidR="00ED21C1" w:rsidRPr="00ED21C1">
        <w:rPr>
          <w:rFonts w:ascii="Cambria Math" w:hAnsi="Cambria Math"/>
          <w:b/>
          <w:iCs/>
        </w:rPr>
        <w:t>76 bylo</w:t>
      </w:r>
      <w:r w:rsidRPr="00ED21C1">
        <w:rPr>
          <w:rFonts w:ascii="Cambria Math" w:hAnsi="Cambria Math"/>
          <w:b/>
          <w:iCs/>
        </w:rPr>
        <w:t xml:space="preserve"> schváleno.</w:t>
      </w:r>
    </w:p>
    <w:p w:rsidR="002922FF" w:rsidRDefault="002922FF" w:rsidP="007B318B">
      <w:pPr>
        <w:ind w:left="142"/>
        <w:jc w:val="both"/>
        <w:rPr>
          <w:rFonts w:ascii="Cambria Math" w:hAnsi="Cambria Math"/>
        </w:rPr>
      </w:pPr>
    </w:p>
    <w:p w:rsidR="007B318B" w:rsidRDefault="007B318B" w:rsidP="00ED21C1">
      <w:pPr>
        <w:pStyle w:val="Odstavecseseznamem"/>
        <w:tabs>
          <w:tab w:val="left" w:pos="1080"/>
        </w:tabs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informoval přítomné členy o žádostech o kácení dřevin v obci, které přišly na OÚ. </w:t>
      </w:r>
    </w:p>
    <w:p w:rsidR="007B318B" w:rsidRDefault="007B318B" w:rsidP="00ED21C1">
      <w:pPr>
        <w:pStyle w:val="Odstavecseseznamem"/>
        <w:tabs>
          <w:tab w:val="left" w:pos="1080"/>
        </w:tabs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První žádostí byla žádost od </w:t>
      </w:r>
      <w:r w:rsidRPr="007B318B">
        <w:rPr>
          <w:rFonts w:ascii="Cambria Math" w:hAnsi="Cambria Math"/>
        </w:rPr>
        <w:t>Mysliveckého spolku Podlesí Vitčice, z.s.</w:t>
      </w:r>
      <w:r>
        <w:rPr>
          <w:rFonts w:ascii="Cambria Math" w:hAnsi="Cambria Math"/>
        </w:rPr>
        <w:t xml:space="preserve"> </w:t>
      </w:r>
      <w:r w:rsidR="00054EF4">
        <w:rPr>
          <w:rFonts w:ascii="Cambria Math" w:hAnsi="Cambria Math"/>
        </w:rPr>
        <w:t xml:space="preserve">o </w:t>
      </w:r>
      <w:r w:rsidR="001E67FE" w:rsidRPr="00ED21C1">
        <w:rPr>
          <w:rFonts w:ascii="Cambria Math" w:hAnsi="Cambria Math"/>
        </w:rPr>
        <w:t xml:space="preserve">skácení 4 </w:t>
      </w:r>
      <w:r w:rsidR="00054EF4" w:rsidRPr="00ED21C1">
        <w:rPr>
          <w:rFonts w:ascii="Cambria Math" w:hAnsi="Cambria Math"/>
        </w:rPr>
        <w:t xml:space="preserve">bříz  a </w:t>
      </w:r>
      <w:r w:rsidR="001E67FE" w:rsidRPr="00ED21C1">
        <w:rPr>
          <w:rFonts w:ascii="Cambria Math" w:hAnsi="Cambria Math"/>
        </w:rPr>
        <w:t xml:space="preserve"> dvou </w:t>
      </w:r>
      <w:r w:rsidR="00054EF4" w:rsidRPr="00ED21C1">
        <w:rPr>
          <w:rFonts w:ascii="Cambria Math" w:hAnsi="Cambria Math"/>
        </w:rPr>
        <w:t xml:space="preserve">líp v areálu hřiště. </w:t>
      </w:r>
      <w:r w:rsidR="00ED21C1">
        <w:rPr>
          <w:rFonts w:ascii="Cambria Math" w:hAnsi="Cambria Math"/>
        </w:rPr>
        <w:t xml:space="preserve"> </w:t>
      </w:r>
      <w:r w:rsidR="00054EF4" w:rsidRPr="00ED21C1">
        <w:rPr>
          <w:rFonts w:ascii="Cambria Math" w:hAnsi="Cambria Math"/>
        </w:rPr>
        <w:t xml:space="preserve">Stromy jsou nezdravé a hrozí nebezpečí poškození majetku.  Pan starosta </w:t>
      </w:r>
      <w:r w:rsidR="00ED21C1" w:rsidRPr="00ED21C1">
        <w:rPr>
          <w:rFonts w:ascii="Cambria Math" w:hAnsi="Cambria Math"/>
        </w:rPr>
        <w:t>popsal, o jaké</w:t>
      </w:r>
      <w:r w:rsidR="00054EF4" w:rsidRPr="00ED21C1">
        <w:rPr>
          <w:rFonts w:ascii="Cambria Math" w:hAnsi="Cambria Math"/>
        </w:rPr>
        <w:t xml:space="preserve"> stromy se konkrétně jedná.</w:t>
      </w:r>
      <w:r w:rsidR="00054EF4">
        <w:rPr>
          <w:rFonts w:ascii="Cambria Math" w:hAnsi="Cambria Math"/>
        </w:rPr>
        <w:t xml:space="preserve"> </w:t>
      </w:r>
    </w:p>
    <w:p w:rsidR="00A849AE" w:rsidRDefault="00054EF4" w:rsidP="00E01A75">
      <w:pPr>
        <w:pStyle w:val="Odstavecseseznamem"/>
        <w:tabs>
          <w:tab w:val="left" w:pos="1080"/>
        </w:tabs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</w:t>
      </w:r>
      <w:r w:rsidR="00ED21C1">
        <w:rPr>
          <w:rFonts w:ascii="Cambria Math" w:hAnsi="Cambria Math"/>
        </w:rPr>
        <w:t>Ing.</w:t>
      </w:r>
      <w:r>
        <w:rPr>
          <w:rFonts w:ascii="Cambria Math" w:hAnsi="Cambria Math"/>
        </w:rPr>
        <w:t xml:space="preserve"> Ferenc zdůraznil na </w:t>
      </w:r>
      <w:r w:rsidR="00ED21C1">
        <w:rPr>
          <w:rFonts w:ascii="Cambria Math" w:hAnsi="Cambria Math"/>
        </w:rPr>
        <w:t>zbytečné ká</w:t>
      </w:r>
      <w:r>
        <w:rPr>
          <w:rFonts w:ascii="Cambria Math" w:hAnsi="Cambria Math"/>
        </w:rPr>
        <w:t>cení stromů a zda-li někdo z přítomných zkoumal zdravotní stav</w:t>
      </w:r>
      <w:r w:rsidR="00A849AE">
        <w:rPr>
          <w:rFonts w:ascii="Cambria Math" w:hAnsi="Cambria Math"/>
        </w:rPr>
        <w:t xml:space="preserve"> bříz. O lípách ví, že jsou ve velmi špatném stavu a jsou nebezpečné pro okolí. </w:t>
      </w:r>
      <w:r w:rsidR="00ED21C1">
        <w:rPr>
          <w:rFonts w:ascii="Cambria Math" w:hAnsi="Cambria Math"/>
        </w:rPr>
        <w:t xml:space="preserve"> </w:t>
      </w:r>
      <w:r w:rsidR="00A849AE">
        <w:rPr>
          <w:rFonts w:ascii="Cambria Math" w:hAnsi="Cambria Math"/>
        </w:rPr>
        <w:t>Navrhl, společnou schůzku s myslivci, na které by se domluvil</w:t>
      </w:r>
      <w:r w:rsidR="00ED21C1">
        <w:rPr>
          <w:rFonts w:ascii="Cambria Math" w:hAnsi="Cambria Math"/>
        </w:rPr>
        <w:t>y</w:t>
      </w:r>
      <w:r w:rsidR="00A849AE">
        <w:rPr>
          <w:rFonts w:ascii="Cambria Math" w:hAnsi="Cambria Math"/>
        </w:rPr>
        <w:t xml:space="preserve"> konkrétní kroky a postupy.  Pan starosta dodává, že pokud nebude jiná možnost než kácení, bude </w:t>
      </w:r>
      <w:r w:rsidR="00E01A75">
        <w:rPr>
          <w:rFonts w:ascii="Cambria Math" w:hAnsi="Cambria Math"/>
        </w:rPr>
        <w:t xml:space="preserve">podmínkou </w:t>
      </w:r>
      <w:r w:rsidR="00A849AE">
        <w:rPr>
          <w:rFonts w:ascii="Cambria Math" w:hAnsi="Cambria Math"/>
        </w:rPr>
        <w:t>na stejné nebo podobné místo vys</w:t>
      </w:r>
      <w:r w:rsidR="00E01A75">
        <w:rPr>
          <w:rFonts w:ascii="Cambria Math" w:hAnsi="Cambria Math"/>
        </w:rPr>
        <w:t>ázet</w:t>
      </w:r>
      <w:r w:rsidR="00A849AE">
        <w:rPr>
          <w:rFonts w:ascii="Cambria Math" w:hAnsi="Cambria Math"/>
        </w:rPr>
        <w:t xml:space="preserve"> stromy nové. Pan Josef </w:t>
      </w:r>
      <w:r w:rsidR="00A849AE">
        <w:rPr>
          <w:rFonts w:ascii="Cambria Math" w:hAnsi="Cambria Math"/>
        </w:rPr>
        <w:lastRenderedPageBreak/>
        <w:t xml:space="preserve">Spáčil upozorňuje, že by bylo vhodné zajistit ochranu mladých vysazených stromků vůči vnějšímu okolí, například dřevěnou ohrádku. </w:t>
      </w:r>
    </w:p>
    <w:p w:rsidR="00054EF4" w:rsidRDefault="00054EF4" w:rsidP="00E01A75">
      <w:pPr>
        <w:pStyle w:val="Odstavecseseznamem"/>
        <w:tabs>
          <w:tab w:val="left" w:pos="1080"/>
        </w:tabs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Všichni zastupitelé se shodli, že je nutné </w:t>
      </w:r>
      <w:r w:rsidR="001E67FE">
        <w:rPr>
          <w:rFonts w:ascii="Cambria Math" w:hAnsi="Cambria Math"/>
        </w:rPr>
        <w:t>se potkat co n</w:t>
      </w:r>
      <w:r w:rsidR="00A849AE">
        <w:rPr>
          <w:rFonts w:ascii="Cambria Math" w:hAnsi="Cambria Math"/>
        </w:rPr>
        <w:t>e</w:t>
      </w:r>
      <w:r w:rsidR="001E67FE">
        <w:rPr>
          <w:rFonts w:ascii="Cambria Math" w:hAnsi="Cambria Math"/>
        </w:rPr>
        <w:t>jd</w:t>
      </w:r>
      <w:r w:rsidR="00A849AE">
        <w:rPr>
          <w:rFonts w:ascii="Cambria Math" w:hAnsi="Cambria Math"/>
        </w:rPr>
        <w:t>říve s myslivci a navrhnout jím případně novou výsadbu, stejných stromů na stejném či podobném místě, které budou chráněny pevnou ohrádkou.  K</w:t>
      </w:r>
      <w:r w:rsidR="00E01A75">
        <w:rPr>
          <w:rFonts w:ascii="Cambria Math" w:hAnsi="Cambria Math"/>
        </w:rPr>
        <w:t>e</w:t>
      </w:r>
      <w:r w:rsidR="00A849AE">
        <w:rPr>
          <w:rFonts w:ascii="Cambria Math" w:hAnsi="Cambria Math"/>
        </w:rPr>
        <w:t> společnému setkání se přihlásil pan starosta, pan Běhal, Ing. Ferenc</w:t>
      </w:r>
      <w:r w:rsidR="00E01A75">
        <w:rPr>
          <w:rFonts w:ascii="Cambria Math" w:hAnsi="Cambria Math"/>
        </w:rPr>
        <w:t>, paní Skalková a I</w:t>
      </w:r>
      <w:r w:rsidR="00A849AE">
        <w:rPr>
          <w:rFonts w:ascii="Cambria Math" w:hAnsi="Cambria Math"/>
        </w:rPr>
        <w:t xml:space="preserve">ng. </w:t>
      </w:r>
      <w:proofErr w:type="spellStart"/>
      <w:r w:rsidR="00A849AE">
        <w:rPr>
          <w:rFonts w:ascii="Cambria Math" w:hAnsi="Cambria Math"/>
        </w:rPr>
        <w:t>Ošťádalová</w:t>
      </w:r>
      <w:proofErr w:type="spellEnd"/>
      <w:r w:rsidR="00A849AE">
        <w:rPr>
          <w:rFonts w:ascii="Cambria Math" w:hAnsi="Cambria Math"/>
        </w:rPr>
        <w:t xml:space="preserve">. </w:t>
      </w:r>
      <w:r w:rsidR="00AA7311">
        <w:rPr>
          <w:rFonts w:ascii="Cambria Math" w:hAnsi="Cambria Math"/>
        </w:rPr>
        <w:t xml:space="preserve"> </w:t>
      </w:r>
    </w:p>
    <w:p w:rsidR="00AA7311" w:rsidRDefault="00AA7311" w:rsidP="00E01A75">
      <w:pPr>
        <w:pStyle w:val="Odstavecseseznamem"/>
        <w:tabs>
          <w:tab w:val="left" w:pos="1080"/>
        </w:tabs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Schůzku zařídí pan starosta. </w:t>
      </w:r>
    </w:p>
    <w:p w:rsidR="00AA7311" w:rsidRDefault="00AA7311" w:rsidP="00E01A75">
      <w:pPr>
        <w:pStyle w:val="Odstavecseseznamem"/>
        <w:tabs>
          <w:tab w:val="left" w:pos="1080"/>
        </w:tabs>
        <w:ind w:left="0"/>
        <w:jc w:val="both"/>
        <w:rPr>
          <w:rFonts w:ascii="Cambria Math" w:hAnsi="Cambria Math"/>
        </w:rPr>
      </w:pPr>
      <w:r>
        <w:rPr>
          <w:rFonts w:ascii="Cambria Math" w:hAnsi="Cambria Math"/>
        </w:rPr>
        <w:t>Druhá žádost byla od pana Tom</w:t>
      </w:r>
      <w:r w:rsidR="001E67FE">
        <w:rPr>
          <w:rFonts w:ascii="Cambria Math" w:hAnsi="Cambria Math"/>
        </w:rPr>
        <w:t xml:space="preserve">áše </w:t>
      </w:r>
      <w:proofErr w:type="spellStart"/>
      <w:r w:rsidR="001E67FE">
        <w:rPr>
          <w:rFonts w:ascii="Cambria Math" w:hAnsi="Cambria Math"/>
        </w:rPr>
        <w:t>Dobruského</w:t>
      </w:r>
      <w:proofErr w:type="spellEnd"/>
      <w:r w:rsidR="001E67FE">
        <w:rPr>
          <w:rFonts w:ascii="Cambria Math" w:hAnsi="Cambria Math"/>
        </w:rPr>
        <w:t>, který žádal o s</w:t>
      </w:r>
      <w:r>
        <w:rPr>
          <w:rFonts w:ascii="Cambria Math" w:hAnsi="Cambria Math"/>
        </w:rPr>
        <w:t xml:space="preserve">kácení keře </w:t>
      </w:r>
      <w:r w:rsidR="001E67FE">
        <w:rPr>
          <w:rFonts w:ascii="Cambria Math" w:hAnsi="Cambria Math"/>
        </w:rPr>
        <w:t>š</w:t>
      </w:r>
      <w:r>
        <w:rPr>
          <w:rFonts w:ascii="Cambria Math" w:hAnsi="Cambria Math"/>
        </w:rPr>
        <w:t xml:space="preserve">eříku před bytem </w:t>
      </w:r>
      <w:proofErr w:type="spellStart"/>
      <w:r>
        <w:rPr>
          <w:rFonts w:ascii="Cambria Math" w:hAnsi="Cambria Math"/>
        </w:rPr>
        <w:t>č.p</w:t>
      </w:r>
      <w:proofErr w:type="spellEnd"/>
      <w:r>
        <w:rPr>
          <w:rFonts w:ascii="Cambria Math" w:hAnsi="Cambria Math"/>
        </w:rPr>
        <w:t>. 75.  Pan starosta popsal místo a také dodal, že se v blízké dob</w:t>
      </w:r>
      <w:r w:rsidR="00E01A75">
        <w:rPr>
          <w:rFonts w:ascii="Cambria Math" w:hAnsi="Cambria Math"/>
        </w:rPr>
        <w:t>ě</w:t>
      </w:r>
      <w:r>
        <w:rPr>
          <w:rFonts w:ascii="Cambria Math" w:hAnsi="Cambria Math"/>
        </w:rPr>
        <w:t xml:space="preserve"> budou v</w:t>
      </w:r>
      <w:r w:rsidR="00E01A75">
        <w:rPr>
          <w:rFonts w:ascii="Cambria Math" w:hAnsi="Cambria Math"/>
        </w:rPr>
        <w:t> </w:t>
      </w:r>
      <w:r>
        <w:rPr>
          <w:rFonts w:ascii="Cambria Math" w:hAnsi="Cambria Math"/>
        </w:rPr>
        <w:t>t</w:t>
      </w:r>
      <w:r w:rsidR="00E01A75">
        <w:rPr>
          <w:rFonts w:ascii="Cambria Math" w:hAnsi="Cambria Math"/>
        </w:rPr>
        <w:t xml:space="preserve">ěchto </w:t>
      </w:r>
      <w:r>
        <w:rPr>
          <w:rFonts w:ascii="Cambria Math" w:hAnsi="Cambria Math"/>
        </w:rPr>
        <w:t>míst</w:t>
      </w:r>
      <w:r w:rsidR="00E01A75">
        <w:rPr>
          <w:rFonts w:ascii="Cambria Math" w:hAnsi="Cambria Math"/>
        </w:rPr>
        <w:t>ech probíhat</w:t>
      </w:r>
      <w:r>
        <w:rPr>
          <w:rFonts w:ascii="Cambria Math" w:hAnsi="Cambria Math"/>
        </w:rPr>
        <w:t xml:space="preserve"> výkopové práce kvůli elektrice,</w:t>
      </w:r>
      <w:r w:rsidR="001E67FE">
        <w:rPr>
          <w:rFonts w:ascii="Cambria Math" w:hAnsi="Cambria Math"/>
        </w:rPr>
        <w:t xml:space="preserve"> takže o kácení se rozhodne až při realizaci </w:t>
      </w:r>
      <w:r w:rsidR="00E01A75">
        <w:rPr>
          <w:rFonts w:ascii="Cambria Math" w:hAnsi="Cambria Math"/>
        </w:rPr>
        <w:t>stavby.</w:t>
      </w:r>
      <w:r>
        <w:rPr>
          <w:rFonts w:ascii="Cambria Math" w:hAnsi="Cambria Math"/>
        </w:rPr>
        <w:t xml:space="preserve"> </w:t>
      </w:r>
    </w:p>
    <w:p w:rsidR="00AA7311" w:rsidRDefault="002922FF" w:rsidP="00E01A7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Třetí </w:t>
      </w:r>
      <w:r w:rsidR="00E01A75">
        <w:rPr>
          <w:rFonts w:ascii="Cambria Math" w:hAnsi="Cambria Math"/>
        </w:rPr>
        <w:t>žádost byla podaná I</w:t>
      </w:r>
      <w:r>
        <w:rPr>
          <w:rFonts w:ascii="Cambria Math" w:hAnsi="Cambria Math"/>
        </w:rPr>
        <w:t xml:space="preserve">ng. </w:t>
      </w:r>
      <w:r w:rsidR="001E67FE">
        <w:rPr>
          <w:rFonts w:ascii="Cambria Math" w:hAnsi="Cambria Math"/>
        </w:rPr>
        <w:t>Ondřeje</w:t>
      </w:r>
      <w:r w:rsidR="00E01A75">
        <w:rPr>
          <w:rFonts w:ascii="Cambria Math" w:hAnsi="Cambria Math"/>
        </w:rPr>
        <w:t>m</w:t>
      </w:r>
      <w:r w:rsidR="001E67FE">
        <w:rPr>
          <w:rFonts w:ascii="Cambria Math" w:hAnsi="Cambria Math"/>
        </w:rPr>
        <w:t xml:space="preserve"> </w:t>
      </w:r>
      <w:proofErr w:type="spellStart"/>
      <w:r w:rsidR="001E67FE">
        <w:rPr>
          <w:rFonts w:ascii="Cambria Math" w:hAnsi="Cambria Math"/>
        </w:rPr>
        <w:t>Šírkem</w:t>
      </w:r>
      <w:proofErr w:type="spellEnd"/>
      <w:r w:rsidR="001E67FE">
        <w:rPr>
          <w:rFonts w:ascii="Cambria Math" w:hAnsi="Cambria Math"/>
        </w:rPr>
        <w:t xml:space="preserve">, který </w:t>
      </w:r>
      <w:r>
        <w:rPr>
          <w:rFonts w:ascii="Cambria Math" w:hAnsi="Cambria Math"/>
        </w:rPr>
        <w:t>žádá o skácení st</w:t>
      </w:r>
      <w:r w:rsidR="00E01A75">
        <w:rPr>
          <w:rFonts w:ascii="Cambria Math" w:hAnsi="Cambria Math"/>
        </w:rPr>
        <w:t>arého ořechu za jeho pozemkem (</w:t>
      </w:r>
      <w:proofErr w:type="spellStart"/>
      <w:r>
        <w:rPr>
          <w:rFonts w:ascii="Cambria Math" w:hAnsi="Cambria Math"/>
        </w:rPr>
        <w:t>p.č</w:t>
      </w:r>
      <w:proofErr w:type="spellEnd"/>
      <w:r>
        <w:rPr>
          <w:rFonts w:ascii="Cambria Math" w:hAnsi="Cambria Math"/>
        </w:rPr>
        <w:t>.</w:t>
      </w:r>
      <w:r w:rsidR="00E01A7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85). </w:t>
      </w:r>
      <w:r w:rsidR="001E67FE">
        <w:rPr>
          <w:rFonts w:ascii="Cambria Math" w:hAnsi="Cambria Math"/>
        </w:rPr>
        <w:t>Uvádí,</w:t>
      </w:r>
      <w:r>
        <w:rPr>
          <w:rFonts w:ascii="Cambria Math" w:hAnsi="Cambria Math"/>
        </w:rPr>
        <w:t xml:space="preserve"> že strom je ne</w:t>
      </w:r>
      <w:r w:rsidR="00E01A75">
        <w:rPr>
          <w:rFonts w:ascii="Cambria Math" w:hAnsi="Cambria Math"/>
        </w:rPr>
        <w:t xml:space="preserve">mocný a nebezpečný pro okolí. </w:t>
      </w:r>
      <w:r>
        <w:rPr>
          <w:rFonts w:ascii="Cambria Math" w:hAnsi="Cambria Math"/>
        </w:rPr>
        <w:t>Na uvedeném se shodli všichni příto</w:t>
      </w:r>
      <w:r w:rsidR="001E67FE">
        <w:rPr>
          <w:rFonts w:ascii="Cambria Math" w:hAnsi="Cambria Math"/>
        </w:rPr>
        <w:t>mn</w:t>
      </w:r>
      <w:r>
        <w:rPr>
          <w:rFonts w:ascii="Cambria Math" w:hAnsi="Cambria Math"/>
        </w:rPr>
        <w:t xml:space="preserve">í zastupitelé a s kácením souhlasili. </w:t>
      </w:r>
    </w:p>
    <w:p w:rsidR="0049065A" w:rsidRDefault="002922FF" w:rsidP="00E01A7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informoval přítomné, že na </w:t>
      </w:r>
      <w:proofErr w:type="spellStart"/>
      <w:r>
        <w:rPr>
          <w:rFonts w:ascii="Cambria Math" w:hAnsi="Cambria Math"/>
        </w:rPr>
        <w:t>Hroudníku</w:t>
      </w:r>
      <w:proofErr w:type="spellEnd"/>
      <w:r>
        <w:rPr>
          <w:rFonts w:ascii="Cambria Math" w:hAnsi="Cambria Math"/>
        </w:rPr>
        <w:t xml:space="preserve"> </w:t>
      </w:r>
      <w:r w:rsidR="001E67FE">
        <w:rPr>
          <w:rFonts w:ascii="Cambria Math" w:hAnsi="Cambria Math"/>
        </w:rPr>
        <w:t xml:space="preserve">je </w:t>
      </w:r>
      <w:r>
        <w:rPr>
          <w:rFonts w:ascii="Cambria Math" w:hAnsi="Cambria Math"/>
        </w:rPr>
        <w:t xml:space="preserve">nutné </w:t>
      </w:r>
      <w:r w:rsidR="001E67FE">
        <w:rPr>
          <w:rFonts w:ascii="Cambria Math" w:hAnsi="Cambria Math"/>
        </w:rPr>
        <w:t>s</w:t>
      </w:r>
      <w:r>
        <w:rPr>
          <w:rFonts w:ascii="Cambria Math" w:hAnsi="Cambria Math"/>
        </w:rPr>
        <w:t>kácet lípu, při jejímž pádu hrozí poškozen</w:t>
      </w:r>
      <w:r w:rsidR="001E67FE">
        <w:rPr>
          <w:rFonts w:ascii="Cambria Math" w:hAnsi="Cambria Math"/>
        </w:rPr>
        <w:t>í</w:t>
      </w:r>
      <w:r>
        <w:rPr>
          <w:rFonts w:ascii="Cambria Math" w:hAnsi="Cambria Math"/>
        </w:rPr>
        <w:t xml:space="preserve"> sakrální památky.  Uvedl, </w:t>
      </w:r>
      <w:r w:rsidR="001E67FE">
        <w:rPr>
          <w:rFonts w:ascii="Cambria Math" w:hAnsi="Cambria Math"/>
        </w:rPr>
        <w:t>že přitom by se zkrátily i tú</w:t>
      </w:r>
      <w:r>
        <w:rPr>
          <w:rFonts w:ascii="Cambria Math" w:hAnsi="Cambria Math"/>
        </w:rPr>
        <w:t xml:space="preserve">je na hřbitově. Zastupitelé nebyli proti. Ing. Ferenc upozornil, že by bylo vhodné </w:t>
      </w:r>
      <w:r w:rsidR="00E01A75">
        <w:rPr>
          <w:rFonts w:ascii="Cambria Math" w:hAnsi="Cambria Math"/>
        </w:rPr>
        <w:t>ořezat větve, které zasahuj</w:t>
      </w:r>
      <w:r>
        <w:rPr>
          <w:rFonts w:ascii="Cambria Math" w:hAnsi="Cambria Math"/>
        </w:rPr>
        <w:t xml:space="preserve">í do </w:t>
      </w:r>
      <w:r w:rsidR="00E01A75">
        <w:rPr>
          <w:rFonts w:ascii="Cambria Math" w:hAnsi="Cambria Math"/>
        </w:rPr>
        <w:t>elektrického</w:t>
      </w:r>
      <w:r>
        <w:rPr>
          <w:rFonts w:ascii="Cambria Math" w:hAnsi="Cambria Math"/>
        </w:rPr>
        <w:t xml:space="preserve"> vedení</w:t>
      </w:r>
      <w:r w:rsidR="004E29C0">
        <w:rPr>
          <w:rFonts w:ascii="Cambria Math" w:hAnsi="Cambria Math"/>
        </w:rPr>
        <w:t xml:space="preserve"> u některých nemovitostí.  </w:t>
      </w:r>
    </w:p>
    <w:p w:rsidR="0049065A" w:rsidRDefault="004E29C0" w:rsidP="00E01A75">
      <w:pPr>
        <w:tabs>
          <w:tab w:val="left" w:pos="1080"/>
        </w:tabs>
        <w:jc w:val="both"/>
        <w:rPr>
          <w:rFonts w:ascii="Cambria Math" w:hAnsi="Cambria Math"/>
          <w:iCs/>
        </w:rPr>
      </w:pPr>
      <w:r w:rsidRPr="004E29C0">
        <w:rPr>
          <w:rFonts w:ascii="Cambria Math" w:hAnsi="Cambria Math"/>
          <w:iCs/>
        </w:rPr>
        <w:t>Ing. Luděk Ferenc zmínil, že by bylo vhodné zlepšit internet v obci, který se</w:t>
      </w:r>
      <w:r w:rsidR="00E01A75">
        <w:rPr>
          <w:rFonts w:ascii="Cambria Math" w:hAnsi="Cambria Math"/>
          <w:iCs/>
        </w:rPr>
        <w:t xml:space="preserve"> </w:t>
      </w:r>
      <w:r w:rsidRPr="004E29C0">
        <w:rPr>
          <w:rFonts w:ascii="Cambria Math" w:hAnsi="Cambria Math"/>
          <w:iCs/>
        </w:rPr>
        <w:t xml:space="preserve">mu zdá být velmi pomalý a nekvalitní, </w:t>
      </w:r>
      <w:r w:rsidR="00E01A75">
        <w:rPr>
          <w:rFonts w:ascii="Cambria Math" w:hAnsi="Cambria Math"/>
          <w:iCs/>
        </w:rPr>
        <w:t xml:space="preserve">například optickým kabelem. </w:t>
      </w:r>
      <w:r w:rsidRPr="004E29C0">
        <w:rPr>
          <w:rFonts w:ascii="Cambria Math" w:hAnsi="Cambria Math"/>
          <w:iCs/>
        </w:rPr>
        <w:t>Paní H</w:t>
      </w:r>
      <w:r>
        <w:rPr>
          <w:rFonts w:ascii="Cambria Math" w:hAnsi="Cambria Math"/>
          <w:iCs/>
        </w:rPr>
        <w:t xml:space="preserve">ana Skalková reaguje tím, že </w:t>
      </w:r>
      <w:proofErr w:type="spellStart"/>
      <w:r>
        <w:rPr>
          <w:rFonts w:ascii="Cambria Math" w:hAnsi="Cambria Math"/>
          <w:iCs/>
        </w:rPr>
        <w:t>Vr</w:t>
      </w:r>
      <w:r w:rsidRPr="004E29C0">
        <w:rPr>
          <w:rFonts w:ascii="Cambria Math" w:hAnsi="Cambria Math"/>
          <w:iCs/>
        </w:rPr>
        <w:t>c</w:t>
      </w:r>
      <w:r>
        <w:rPr>
          <w:rFonts w:ascii="Cambria Math" w:hAnsi="Cambria Math"/>
          <w:iCs/>
        </w:rPr>
        <w:t>h</w:t>
      </w:r>
      <w:r w:rsidRPr="004E29C0">
        <w:rPr>
          <w:rFonts w:ascii="Cambria Math" w:hAnsi="Cambria Math"/>
          <w:iCs/>
        </w:rPr>
        <w:t>onet</w:t>
      </w:r>
      <w:proofErr w:type="spellEnd"/>
      <w:r w:rsidRPr="004E29C0">
        <w:rPr>
          <w:rFonts w:ascii="Cambria Math" w:hAnsi="Cambria Math"/>
          <w:iCs/>
        </w:rPr>
        <w:t xml:space="preserve"> (</w:t>
      </w:r>
      <w:r w:rsidR="00E01A75">
        <w:rPr>
          <w:rFonts w:ascii="Cambria Math" w:hAnsi="Cambria Math"/>
          <w:iCs/>
        </w:rPr>
        <w:t xml:space="preserve">aktuální </w:t>
      </w:r>
      <w:r w:rsidRPr="004E29C0">
        <w:rPr>
          <w:rFonts w:ascii="Cambria Math" w:hAnsi="Cambria Math"/>
          <w:iCs/>
        </w:rPr>
        <w:t xml:space="preserve">dodavatel) měl výpadek, který </w:t>
      </w:r>
      <w:r w:rsidR="00E01A75">
        <w:rPr>
          <w:rFonts w:ascii="Cambria Math" w:hAnsi="Cambria Math"/>
          <w:iCs/>
        </w:rPr>
        <w:t xml:space="preserve">však </w:t>
      </w:r>
      <w:r w:rsidRPr="004E29C0">
        <w:rPr>
          <w:rFonts w:ascii="Cambria Math" w:hAnsi="Cambria Math"/>
          <w:iCs/>
        </w:rPr>
        <w:t>opravili a myslí si, že kvalita internetu je dostačují</w:t>
      </w:r>
      <w:r>
        <w:rPr>
          <w:rFonts w:ascii="Cambria Math" w:hAnsi="Cambria Math"/>
          <w:iCs/>
        </w:rPr>
        <w:t xml:space="preserve">cí.  Pan starosta informoval, o </w:t>
      </w:r>
      <w:r w:rsidRPr="004E29C0">
        <w:rPr>
          <w:rFonts w:ascii="Cambria Math" w:hAnsi="Cambria Math"/>
          <w:iCs/>
        </w:rPr>
        <w:t xml:space="preserve">opravě vysílače, </w:t>
      </w:r>
      <w:r w:rsidR="00270CDD">
        <w:rPr>
          <w:rFonts w:ascii="Cambria Math" w:hAnsi="Cambria Math"/>
          <w:iCs/>
        </w:rPr>
        <w:t>který způsoboval</w:t>
      </w:r>
      <w:r>
        <w:rPr>
          <w:rFonts w:ascii="Cambria Math" w:hAnsi="Cambria Math"/>
          <w:iCs/>
        </w:rPr>
        <w:t xml:space="preserve"> časté výpadky a omezenou rychlost. Nyní by to mělo být v pořádku. Společně s panem </w:t>
      </w:r>
      <w:proofErr w:type="spellStart"/>
      <w:r w:rsidR="0049065A">
        <w:rPr>
          <w:rFonts w:ascii="Cambria Math" w:hAnsi="Cambria Math"/>
          <w:iCs/>
        </w:rPr>
        <w:t>B</w:t>
      </w:r>
      <w:r>
        <w:rPr>
          <w:rFonts w:ascii="Cambria Math" w:hAnsi="Cambria Math"/>
          <w:iCs/>
        </w:rPr>
        <w:t>ěhalem</w:t>
      </w:r>
      <w:proofErr w:type="spellEnd"/>
      <w:r>
        <w:rPr>
          <w:rFonts w:ascii="Cambria Math" w:hAnsi="Cambria Math"/>
          <w:iCs/>
        </w:rPr>
        <w:t xml:space="preserve"> reagoval na ná</w:t>
      </w:r>
      <w:r w:rsidR="00270CDD">
        <w:rPr>
          <w:rFonts w:ascii="Cambria Math" w:hAnsi="Cambria Math"/>
          <w:iCs/>
        </w:rPr>
        <w:t>vrh I</w:t>
      </w:r>
      <w:r>
        <w:rPr>
          <w:rFonts w:ascii="Cambria Math" w:hAnsi="Cambria Math"/>
          <w:iCs/>
        </w:rPr>
        <w:t>ng. Ference, s tím, že by otázku o</w:t>
      </w:r>
      <w:r w:rsidR="0049065A">
        <w:rPr>
          <w:rFonts w:ascii="Cambria Math" w:hAnsi="Cambria Math"/>
          <w:iCs/>
        </w:rPr>
        <w:t>ptických kabelů řešil, později.</w:t>
      </w:r>
    </w:p>
    <w:p w:rsidR="009833AB" w:rsidRDefault="004E29C0" w:rsidP="00E01A75">
      <w:pPr>
        <w:tabs>
          <w:tab w:val="left" w:pos="1080"/>
        </w:tabs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Zbyněk </w:t>
      </w:r>
      <w:r w:rsidR="0049065A">
        <w:rPr>
          <w:rFonts w:ascii="Cambria Math" w:hAnsi="Cambria Math"/>
          <w:iCs/>
        </w:rPr>
        <w:t>Ř</w:t>
      </w:r>
      <w:r>
        <w:rPr>
          <w:rFonts w:ascii="Cambria Math" w:hAnsi="Cambria Math"/>
          <w:iCs/>
        </w:rPr>
        <w:t xml:space="preserve">ezáč vložil do diskuze </w:t>
      </w:r>
      <w:r w:rsidR="0049065A">
        <w:rPr>
          <w:rFonts w:ascii="Cambria Math" w:hAnsi="Cambria Math"/>
          <w:iCs/>
        </w:rPr>
        <w:t xml:space="preserve">příspěvek </w:t>
      </w:r>
      <w:r>
        <w:rPr>
          <w:rFonts w:ascii="Cambria Math" w:hAnsi="Cambria Math"/>
          <w:iCs/>
        </w:rPr>
        <w:t xml:space="preserve"> o nevhodném parkování jeho sousedů, </w:t>
      </w:r>
      <w:proofErr w:type="spellStart"/>
      <w:r>
        <w:rPr>
          <w:rFonts w:ascii="Cambria Math" w:hAnsi="Cambria Math"/>
          <w:iCs/>
        </w:rPr>
        <w:t>č.p</w:t>
      </w:r>
      <w:proofErr w:type="spellEnd"/>
      <w:r>
        <w:rPr>
          <w:rFonts w:ascii="Cambria Math" w:hAnsi="Cambria Math"/>
          <w:iCs/>
        </w:rPr>
        <w:t>. 2</w:t>
      </w:r>
      <w:r w:rsidR="001D5054">
        <w:rPr>
          <w:rFonts w:ascii="Cambria Math" w:hAnsi="Cambria Math"/>
          <w:iCs/>
        </w:rPr>
        <w:t>7</w:t>
      </w:r>
      <w:r>
        <w:rPr>
          <w:rFonts w:ascii="Cambria Math" w:hAnsi="Cambria Math"/>
          <w:iCs/>
        </w:rPr>
        <w:t>., které by chtěl vyřešit žádostí o dopravní značku - jako žlutou čár</w:t>
      </w:r>
      <w:r w:rsidR="001D5054">
        <w:rPr>
          <w:rFonts w:ascii="Cambria Math" w:hAnsi="Cambria Math"/>
          <w:iCs/>
        </w:rPr>
        <w:t>u</w:t>
      </w:r>
      <w:r>
        <w:rPr>
          <w:rFonts w:ascii="Cambria Math" w:hAnsi="Cambria Math"/>
          <w:iCs/>
        </w:rPr>
        <w:t xml:space="preserve">. </w:t>
      </w:r>
      <w:r w:rsidR="009833AB">
        <w:rPr>
          <w:rFonts w:ascii="Cambria Math" w:hAnsi="Cambria Math"/>
          <w:iCs/>
        </w:rPr>
        <w:t xml:space="preserve">Většina zastupitelů si nemyslí, že to </w:t>
      </w:r>
      <w:r w:rsidR="001D5054">
        <w:rPr>
          <w:rFonts w:ascii="Cambria Math" w:hAnsi="Cambria Math"/>
          <w:iCs/>
        </w:rPr>
        <w:t>problém</w:t>
      </w:r>
      <w:r w:rsidR="009833AB">
        <w:rPr>
          <w:rFonts w:ascii="Cambria Math" w:hAnsi="Cambria Math"/>
          <w:iCs/>
        </w:rPr>
        <w:t xml:space="preserve"> vyřeší a navíc žádost by se musela podat na Sp</w:t>
      </w:r>
      <w:r w:rsidR="0049065A">
        <w:rPr>
          <w:rFonts w:ascii="Cambria Math" w:hAnsi="Cambria Math"/>
          <w:iCs/>
        </w:rPr>
        <w:t>rávu silnic</w:t>
      </w:r>
      <w:r w:rsidR="009833AB">
        <w:rPr>
          <w:rFonts w:ascii="Cambria Math" w:hAnsi="Cambria Math"/>
          <w:iCs/>
        </w:rPr>
        <w:t>, případně polici</w:t>
      </w:r>
      <w:r w:rsidR="001D5054">
        <w:rPr>
          <w:rFonts w:ascii="Cambria Math" w:hAnsi="Cambria Math"/>
          <w:iCs/>
        </w:rPr>
        <w:t>i</w:t>
      </w:r>
      <w:r w:rsidR="009833AB">
        <w:rPr>
          <w:rFonts w:ascii="Cambria Math" w:hAnsi="Cambria Math"/>
          <w:iCs/>
        </w:rPr>
        <w:t xml:space="preserve">. </w:t>
      </w:r>
      <w:r w:rsidR="001D5054">
        <w:rPr>
          <w:rFonts w:ascii="Cambria Math" w:hAnsi="Cambria Math"/>
          <w:iCs/>
        </w:rPr>
        <w:t>Ta</w:t>
      </w:r>
      <w:r w:rsidR="009833AB">
        <w:rPr>
          <w:rFonts w:ascii="Cambria Math" w:hAnsi="Cambria Math"/>
          <w:iCs/>
        </w:rPr>
        <w:t xml:space="preserve"> by mohla účastníky pokutovat. </w:t>
      </w:r>
    </w:p>
    <w:p w:rsidR="009833AB" w:rsidRDefault="009833AB" w:rsidP="001D5054">
      <w:pPr>
        <w:pStyle w:val="Odstavecseseznamem"/>
        <w:tabs>
          <w:tab w:val="left" w:pos="284"/>
          <w:tab w:val="left" w:pos="1080"/>
        </w:tabs>
        <w:ind w:left="0"/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Pan Oldřich Řezáč měl dotaz ohledně ceny nových pozemků. Pan starosta nemohl uvést přesnou cenu, </w:t>
      </w:r>
      <w:r w:rsidR="0049065A">
        <w:rPr>
          <w:rFonts w:ascii="Cambria Math" w:hAnsi="Cambria Math"/>
          <w:iCs/>
        </w:rPr>
        <w:t>neb</w:t>
      </w:r>
      <w:r>
        <w:rPr>
          <w:rFonts w:ascii="Cambria Math" w:hAnsi="Cambria Math"/>
          <w:iCs/>
        </w:rPr>
        <w:t xml:space="preserve">oť cena se bude odvíjet až po výstavbě komunikace. </w:t>
      </w:r>
    </w:p>
    <w:p w:rsidR="004E29C0" w:rsidRDefault="009833AB" w:rsidP="001D5054">
      <w:pPr>
        <w:pStyle w:val="Odstavecseseznamem"/>
        <w:tabs>
          <w:tab w:val="left" w:pos="284"/>
          <w:tab w:val="left" w:pos="1080"/>
        </w:tabs>
        <w:ind w:left="0"/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Paní Mgr. Eva Hradilová zakončila diskuzi s dotazem ohledně prohloubení potoka vedoucího do rybníku a kácení dřevin na rybníku.  A zdůraznila, že by se o stav dřevin měli starat uživatelé pro</w:t>
      </w:r>
      <w:r w:rsidR="0049065A">
        <w:rPr>
          <w:rFonts w:ascii="Cambria Math" w:hAnsi="Cambria Math"/>
          <w:iCs/>
        </w:rPr>
        <w:t>s</w:t>
      </w:r>
      <w:r>
        <w:rPr>
          <w:rFonts w:ascii="Cambria Math" w:hAnsi="Cambria Math"/>
          <w:iCs/>
        </w:rPr>
        <w:t>toru</w:t>
      </w:r>
      <w:r w:rsidR="001D5054">
        <w:rPr>
          <w:rFonts w:ascii="Cambria Math" w:hAnsi="Cambria Math"/>
          <w:iCs/>
        </w:rPr>
        <w:t>,</w:t>
      </w:r>
      <w:r>
        <w:rPr>
          <w:rFonts w:ascii="Cambria Math" w:hAnsi="Cambria Math"/>
          <w:iCs/>
        </w:rPr>
        <w:t xml:space="preserve"> a to jsou rybáři a myslivci. Pan Zby</w:t>
      </w:r>
      <w:r w:rsidR="001D5054">
        <w:rPr>
          <w:rFonts w:ascii="Cambria Math" w:hAnsi="Cambria Math"/>
          <w:iCs/>
        </w:rPr>
        <w:t xml:space="preserve">něk Řezáč dodal, že myslivci </w:t>
      </w:r>
      <w:r>
        <w:rPr>
          <w:rFonts w:ascii="Cambria Math" w:hAnsi="Cambria Math"/>
          <w:iCs/>
        </w:rPr>
        <w:t xml:space="preserve">místo pro chov kačen momentálně </w:t>
      </w:r>
      <w:r w:rsidR="001D5054">
        <w:rPr>
          <w:rFonts w:ascii="Cambria Math" w:hAnsi="Cambria Math"/>
          <w:iCs/>
        </w:rPr>
        <w:t>nevyužívají</w:t>
      </w:r>
      <w:r>
        <w:rPr>
          <w:rFonts w:ascii="Cambria Math" w:hAnsi="Cambria Math"/>
          <w:iCs/>
        </w:rPr>
        <w:t>. Pan starosta odpověděl, že vše</w:t>
      </w:r>
      <w:r w:rsidR="001D5054">
        <w:rPr>
          <w:rFonts w:ascii="Cambria Math" w:hAnsi="Cambria Math"/>
          <w:iCs/>
        </w:rPr>
        <w:t xml:space="preserve"> se</w:t>
      </w:r>
      <w:r>
        <w:rPr>
          <w:rFonts w:ascii="Cambria Math" w:hAnsi="Cambria Math"/>
          <w:iCs/>
        </w:rPr>
        <w:t xml:space="preserve"> bude realizovat až v rámci revitalizace rybníku, na něž se čeká v rámci vhodného dotačního projektu. </w:t>
      </w:r>
    </w:p>
    <w:p w:rsidR="006F6026" w:rsidRPr="004C6FED" w:rsidRDefault="006F6026" w:rsidP="006F6026">
      <w:pPr>
        <w:tabs>
          <w:tab w:val="left" w:pos="1080"/>
        </w:tabs>
        <w:jc w:val="both"/>
        <w:rPr>
          <w:rFonts w:ascii="Cambria Math" w:hAnsi="Cambria Math"/>
          <w:b/>
          <w:iCs/>
        </w:rPr>
      </w:pPr>
    </w:p>
    <w:p w:rsidR="004301ED" w:rsidRPr="004C6FED" w:rsidRDefault="004301ED" w:rsidP="00534C52">
      <w:pPr>
        <w:tabs>
          <w:tab w:val="left" w:pos="1080"/>
        </w:tabs>
        <w:jc w:val="both"/>
        <w:rPr>
          <w:rFonts w:ascii="Cambria Math" w:hAnsi="Cambria Math"/>
          <w:sz w:val="16"/>
          <w:szCs w:val="16"/>
        </w:rPr>
      </w:pP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t>1</w:t>
      </w:r>
      <w:r w:rsidR="006F6026">
        <w:rPr>
          <w:rFonts w:ascii="Cambria Math" w:hAnsi="Cambria Math"/>
          <w:b/>
        </w:rPr>
        <w:t>2</w:t>
      </w:r>
      <w:r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r w:rsidR="00C44ECC">
        <w:rPr>
          <w:rFonts w:ascii="Cambria Math" w:hAnsi="Cambria Math"/>
        </w:rPr>
        <w:t>8. dubna</w:t>
      </w:r>
      <w:r w:rsidR="00F64213">
        <w:rPr>
          <w:rFonts w:ascii="Cambria Math" w:hAnsi="Cambria Math"/>
        </w:rPr>
        <w:t xml:space="preserve"> 202</w:t>
      </w:r>
      <w:r w:rsidR="00FB18F2">
        <w:rPr>
          <w:rFonts w:ascii="Cambria Math" w:hAnsi="Cambria Math"/>
        </w:rPr>
        <w:t>4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Default="00477BB1" w:rsidP="00492082">
      <w:pPr>
        <w:jc w:val="both"/>
        <w:rPr>
          <w:rFonts w:ascii="Cambria Math" w:hAnsi="Cambria Math"/>
        </w:rPr>
      </w:pPr>
    </w:p>
    <w:p w:rsidR="001D5054" w:rsidRDefault="001D5054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C44ECC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lastRenderedPageBreak/>
        <w:t>Zapisovatel:</w:t>
      </w:r>
      <w:r w:rsidRPr="00E4700B">
        <w:rPr>
          <w:rFonts w:ascii="Cambria Math" w:hAnsi="Cambria Math"/>
        </w:rPr>
        <w:tab/>
      </w:r>
    </w:p>
    <w:p w:rsidR="00492082" w:rsidRPr="00E4700B" w:rsidRDefault="00F032A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Martina </w:t>
      </w:r>
      <w:proofErr w:type="spellStart"/>
      <w:r>
        <w:rPr>
          <w:rFonts w:ascii="Cambria Math" w:hAnsi="Cambria Math"/>
        </w:rPr>
        <w:t>Ošťádalová</w:t>
      </w:r>
      <w:proofErr w:type="spellEnd"/>
      <w:r w:rsidR="00C44ECC">
        <w:rPr>
          <w:rFonts w:ascii="Cambria Math" w:hAnsi="Cambria Math"/>
        </w:rPr>
        <w:t>, Ph.D.</w:t>
      </w:r>
      <w:r w:rsidR="00492082" w:rsidRPr="00E4700B">
        <w:rPr>
          <w:rFonts w:ascii="Cambria Math" w:hAnsi="Cambria Math"/>
        </w:rPr>
        <w:tab/>
        <w:t>________________________</w:t>
      </w:r>
      <w:r w:rsidR="00492082" w:rsidRPr="00E4700B">
        <w:rPr>
          <w:rFonts w:ascii="Cambria Math" w:hAnsi="Cambria Math"/>
        </w:rPr>
        <w:tab/>
        <w:t>dne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B12534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4700B" w:rsidRDefault="00F032A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Josef Spáčil    </w:t>
      </w:r>
      <w:r>
        <w:rPr>
          <w:rFonts w:ascii="Cambria Math" w:hAnsi="Cambria Math"/>
        </w:rPr>
        <w:tab/>
      </w:r>
      <w:r w:rsidR="00492082" w:rsidRPr="00E4700B">
        <w:rPr>
          <w:rFonts w:ascii="Cambria Math" w:hAnsi="Cambria Math"/>
        </w:rPr>
        <w:tab/>
        <w:t xml:space="preserve">_________________________ 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F032A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David Běhal</w:t>
      </w:r>
      <w:r>
        <w:rPr>
          <w:rFonts w:ascii="Cambria Math" w:hAnsi="Cambria Math"/>
        </w:rPr>
        <w:tab/>
      </w:r>
      <w:r w:rsidR="00492082" w:rsidRPr="00E4700B">
        <w:rPr>
          <w:rFonts w:ascii="Cambria Math" w:hAnsi="Cambria Math"/>
        </w:rPr>
        <w:tab/>
        <w:t xml:space="preserve">_________________________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 xml:space="preserve">Mojmír </w:t>
      </w:r>
      <w:proofErr w:type="spellStart"/>
      <w:r w:rsidRPr="00E4700B">
        <w:rPr>
          <w:rFonts w:ascii="Cambria Math" w:hAnsi="Cambria Math"/>
        </w:rPr>
        <w:t>Grepl</w:t>
      </w:r>
      <w:proofErr w:type="spellEnd"/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D0498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D4" w:rsidRDefault="00F331D4" w:rsidP="003C1583">
      <w:r>
        <w:separator/>
      </w:r>
    </w:p>
  </w:endnote>
  <w:endnote w:type="continuationSeparator" w:id="0">
    <w:p w:rsidR="00F331D4" w:rsidRDefault="00F331D4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DD" w:rsidRDefault="007E7C7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0CD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0CDD" w:rsidRDefault="00270CD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DD" w:rsidRDefault="007E7C7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0CD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3DA1">
      <w:rPr>
        <w:rStyle w:val="slostrnky"/>
        <w:noProof/>
      </w:rPr>
      <w:t>3</w:t>
    </w:r>
    <w:r>
      <w:rPr>
        <w:rStyle w:val="slostrnky"/>
      </w:rPr>
      <w:fldChar w:fldCharType="end"/>
    </w:r>
  </w:p>
  <w:p w:rsidR="00270CDD" w:rsidRDefault="00270C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D4" w:rsidRDefault="00F331D4" w:rsidP="003C1583">
      <w:r>
        <w:separator/>
      </w:r>
    </w:p>
  </w:footnote>
  <w:footnote w:type="continuationSeparator" w:id="0">
    <w:p w:rsidR="00F331D4" w:rsidRDefault="00F331D4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numPicBullet w:numPicBulletId="1">
    <w:pict>
      <v:shape id="_x0000_i1032" type="#_x0000_t75" style="width:11.25pt;height:11.25pt" o:bullet="t">
        <v:imagedata r:id="rId2" o:title="BD15168_"/>
      </v:shape>
    </w:pict>
  </w:numPicBullet>
  <w:numPicBullet w:numPicBulletId="2">
    <w:pict>
      <v:shape id="_x0000_i1033" type="#_x0000_t75" style="width:11.25pt;height:9.75pt" o:bullet="t">
        <v:imagedata r:id="rId3" o:title="BD21300_"/>
      </v:shape>
    </w:pict>
  </w:numPicBullet>
  <w:numPicBullet w:numPicBulletId="3">
    <w:pict>
      <v:shape id="_x0000_i1034" type="#_x0000_t75" style="width:9pt;height:9pt" o:bullet="t">
        <v:imagedata r:id="rId4" o:title="BD15136_"/>
      </v:shape>
    </w:pict>
  </w:numPicBullet>
  <w:numPicBullet w:numPicBulletId="4">
    <w:pict>
      <v:shape id="_x0000_i1035" type="#_x0000_t75" style="width:11.25pt;height:11.25pt" o:bullet="t">
        <v:imagedata r:id="rId5" o:title="msoCD00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15345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820D57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D2B3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067D62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350C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CB3FA1"/>
    <w:multiLevelType w:val="hybridMultilevel"/>
    <w:tmpl w:val="382AEBAE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59F52D5"/>
    <w:multiLevelType w:val="hybridMultilevel"/>
    <w:tmpl w:val="E3CE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7094F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8626F"/>
    <w:multiLevelType w:val="hybridMultilevel"/>
    <w:tmpl w:val="226E4582"/>
    <w:lvl w:ilvl="0" w:tplc="D7440AD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5741D"/>
    <w:multiLevelType w:val="hybridMultilevel"/>
    <w:tmpl w:val="1192507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"/>
  </w:num>
  <w:num w:numId="4">
    <w:abstractNumId w:val="21"/>
  </w:num>
  <w:num w:numId="5">
    <w:abstractNumId w:val="35"/>
  </w:num>
  <w:num w:numId="6">
    <w:abstractNumId w:val="1"/>
  </w:num>
  <w:num w:numId="7">
    <w:abstractNumId w:val="17"/>
  </w:num>
  <w:num w:numId="8">
    <w:abstractNumId w:val="12"/>
  </w:num>
  <w:num w:numId="9">
    <w:abstractNumId w:val="9"/>
  </w:num>
  <w:num w:numId="1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3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38"/>
  </w:num>
  <w:num w:numId="18">
    <w:abstractNumId w:val="39"/>
  </w:num>
  <w:num w:numId="19">
    <w:abstractNumId w:val="16"/>
  </w:num>
  <w:num w:numId="20">
    <w:abstractNumId w:val="22"/>
  </w:num>
  <w:num w:numId="21">
    <w:abstractNumId w:val="4"/>
  </w:num>
  <w:num w:numId="22">
    <w:abstractNumId w:val="4"/>
  </w:num>
  <w:num w:numId="23">
    <w:abstractNumId w:val="8"/>
  </w:num>
  <w:num w:numId="24">
    <w:abstractNumId w:val="20"/>
  </w:num>
  <w:num w:numId="25">
    <w:abstractNumId w:val="40"/>
  </w:num>
  <w:num w:numId="26">
    <w:abstractNumId w:val="29"/>
  </w:num>
  <w:num w:numId="27">
    <w:abstractNumId w:val="6"/>
  </w:num>
  <w:num w:numId="28">
    <w:abstractNumId w:val="18"/>
  </w:num>
  <w:num w:numId="29">
    <w:abstractNumId w:val="31"/>
  </w:num>
  <w:num w:numId="30">
    <w:abstractNumId w:val="30"/>
  </w:num>
  <w:num w:numId="31">
    <w:abstractNumId w:val="36"/>
  </w:num>
  <w:num w:numId="32">
    <w:abstractNumId w:val="32"/>
  </w:num>
  <w:num w:numId="33">
    <w:abstractNumId w:val="24"/>
  </w:num>
  <w:num w:numId="34">
    <w:abstractNumId w:val="25"/>
  </w:num>
  <w:num w:numId="35">
    <w:abstractNumId w:val="19"/>
  </w:num>
  <w:num w:numId="36">
    <w:abstractNumId w:val="42"/>
  </w:num>
  <w:num w:numId="37">
    <w:abstractNumId w:val="37"/>
  </w:num>
  <w:num w:numId="38">
    <w:abstractNumId w:val="33"/>
  </w:num>
  <w:num w:numId="39">
    <w:abstractNumId w:val="34"/>
  </w:num>
  <w:num w:numId="40">
    <w:abstractNumId w:val="26"/>
  </w:num>
  <w:num w:numId="41">
    <w:abstractNumId w:val="11"/>
  </w:num>
  <w:num w:numId="42">
    <w:abstractNumId w:val="14"/>
  </w:num>
  <w:num w:numId="43">
    <w:abstractNumId w:val="27"/>
  </w:num>
  <w:num w:numId="44">
    <w:abstractNumId w:val="13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33E3"/>
    <w:rsid w:val="000177AB"/>
    <w:rsid w:val="0002692E"/>
    <w:rsid w:val="00034BA8"/>
    <w:rsid w:val="00035643"/>
    <w:rsid w:val="00036B0B"/>
    <w:rsid w:val="0004053F"/>
    <w:rsid w:val="000425E4"/>
    <w:rsid w:val="0004404A"/>
    <w:rsid w:val="000443F6"/>
    <w:rsid w:val="00047336"/>
    <w:rsid w:val="00050469"/>
    <w:rsid w:val="00053860"/>
    <w:rsid w:val="00054EF4"/>
    <w:rsid w:val="0006734F"/>
    <w:rsid w:val="00070EC3"/>
    <w:rsid w:val="000746C5"/>
    <w:rsid w:val="00074E59"/>
    <w:rsid w:val="000817E1"/>
    <w:rsid w:val="00083A74"/>
    <w:rsid w:val="0009158A"/>
    <w:rsid w:val="000A586F"/>
    <w:rsid w:val="000B62A4"/>
    <w:rsid w:val="000C277B"/>
    <w:rsid w:val="000C7FCE"/>
    <w:rsid w:val="000D477F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6CBB"/>
    <w:rsid w:val="00130563"/>
    <w:rsid w:val="00136DC5"/>
    <w:rsid w:val="00141CC1"/>
    <w:rsid w:val="00143950"/>
    <w:rsid w:val="00146719"/>
    <w:rsid w:val="00152B08"/>
    <w:rsid w:val="0015337F"/>
    <w:rsid w:val="001563BD"/>
    <w:rsid w:val="00157CAE"/>
    <w:rsid w:val="001604DA"/>
    <w:rsid w:val="00163AA4"/>
    <w:rsid w:val="00165AD2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00C6"/>
    <w:rsid w:val="001C1544"/>
    <w:rsid w:val="001C7F92"/>
    <w:rsid w:val="001D2024"/>
    <w:rsid w:val="001D4C4D"/>
    <w:rsid w:val="001D5054"/>
    <w:rsid w:val="001E02FE"/>
    <w:rsid w:val="001E34BE"/>
    <w:rsid w:val="001E67F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30CC"/>
    <w:rsid w:val="00244ED5"/>
    <w:rsid w:val="00246D04"/>
    <w:rsid w:val="00250B79"/>
    <w:rsid w:val="00251B7A"/>
    <w:rsid w:val="002617BC"/>
    <w:rsid w:val="0026448C"/>
    <w:rsid w:val="00264A74"/>
    <w:rsid w:val="00270CDD"/>
    <w:rsid w:val="002715A2"/>
    <w:rsid w:val="00271A04"/>
    <w:rsid w:val="00273A38"/>
    <w:rsid w:val="00273F41"/>
    <w:rsid w:val="002758D4"/>
    <w:rsid w:val="00287E68"/>
    <w:rsid w:val="002922FF"/>
    <w:rsid w:val="002967E0"/>
    <w:rsid w:val="002A2850"/>
    <w:rsid w:val="002A4291"/>
    <w:rsid w:val="002B3FB0"/>
    <w:rsid w:val="002B5057"/>
    <w:rsid w:val="002B6E00"/>
    <w:rsid w:val="002B6FB8"/>
    <w:rsid w:val="002B7692"/>
    <w:rsid w:val="002B7858"/>
    <w:rsid w:val="002C0BE7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170C6"/>
    <w:rsid w:val="00323826"/>
    <w:rsid w:val="00325474"/>
    <w:rsid w:val="00331091"/>
    <w:rsid w:val="00331C66"/>
    <w:rsid w:val="003404E6"/>
    <w:rsid w:val="0034481B"/>
    <w:rsid w:val="003518DA"/>
    <w:rsid w:val="00351D44"/>
    <w:rsid w:val="00354A61"/>
    <w:rsid w:val="00356D84"/>
    <w:rsid w:val="00361773"/>
    <w:rsid w:val="00362753"/>
    <w:rsid w:val="00363FF1"/>
    <w:rsid w:val="00366C9A"/>
    <w:rsid w:val="00373B43"/>
    <w:rsid w:val="003767E7"/>
    <w:rsid w:val="003776DA"/>
    <w:rsid w:val="00381944"/>
    <w:rsid w:val="00382FFA"/>
    <w:rsid w:val="003913F8"/>
    <w:rsid w:val="003924ED"/>
    <w:rsid w:val="003A031C"/>
    <w:rsid w:val="003A0A15"/>
    <w:rsid w:val="003A423D"/>
    <w:rsid w:val="003A4BA7"/>
    <w:rsid w:val="003B02D3"/>
    <w:rsid w:val="003B1878"/>
    <w:rsid w:val="003B4AD4"/>
    <w:rsid w:val="003C08DA"/>
    <w:rsid w:val="003C0CEA"/>
    <w:rsid w:val="003C1583"/>
    <w:rsid w:val="003C1F31"/>
    <w:rsid w:val="003C6014"/>
    <w:rsid w:val="003C7A11"/>
    <w:rsid w:val="003E2089"/>
    <w:rsid w:val="003E466C"/>
    <w:rsid w:val="003F0479"/>
    <w:rsid w:val="003F354F"/>
    <w:rsid w:val="003F7909"/>
    <w:rsid w:val="00404BF3"/>
    <w:rsid w:val="0040626F"/>
    <w:rsid w:val="00414C6A"/>
    <w:rsid w:val="004301ED"/>
    <w:rsid w:val="0043566C"/>
    <w:rsid w:val="004458D7"/>
    <w:rsid w:val="00445CE2"/>
    <w:rsid w:val="00451C30"/>
    <w:rsid w:val="004522BD"/>
    <w:rsid w:val="00452C56"/>
    <w:rsid w:val="004531A6"/>
    <w:rsid w:val="00455CE2"/>
    <w:rsid w:val="0045664C"/>
    <w:rsid w:val="004705E6"/>
    <w:rsid w:val="00470869"/>
    <w:rsid w:val="00474261"/>
    <w:rsid w:val="00477BB1"/>
    <w:rsid w:val="00477ECF"/>
    <w:rsid w:val="00487D7B"/>
    <w:rsid w:val="0049065A"/>
    <w:rsid w:val="004911FF"/>
    <w:rsid w:val="00492082"/>
    <w:rsid w:val="0049330B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C6FED"/>
    <w:rsid w:val="004D0362"/>
    <w:rsid w:val="004D1D57"/>
    <w:rsid w:val="004D31A2"/>
    <w:rsid w:val="004E29C0"/>
    <w:rsid w:val="004E3E78"/>
    <w:rsid w:val="004E3F09"/>
    <w:rsid w:val="004F070B"/>
    <w:rsid w:val="004F244E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1F50"/>
    <w:rsid w:val="00555105"/>
    <w:rsid w:val="00556ABA"/>
    <w:rsid w:val="00561027"/>
    <w:rsid w:val="00563A14"/>
    <w:rsid w:val="005679B1"/>
    <w:rsid w:val="00570940"/>
    <w:rsid w:val="005709BD"/>
    <w:rsid w:val="00571BB0"/>
    <w:rsid w:val="005746CA"/>
    <w:rsid w:val="00577468"/>
    <w:rsid w:val="005812B7"/>
    <w:rsid w:val="00584A20"/>
    <w:rsid w:val="0058578B"/>
    <w:rsid w:val="005926AA"/>
    <w:rsid w:val="0059441A"/>
    <w:rsid w:val="005A3515"/>
    <w:rsid w:val="005A3FB1"/>
    <w:rsid w:val="005A4BD9"/>
    <w:rsid w:val="005B117F"/>
    <w:rsid w:val="005C434C"/>
    <w:rsid w:val="005D125C"/>
    <w:rsid w:val="005D1BAB"/>
    <w:rsid w:val="005D1C01"/>
    <w:rsid w:val="005E12A0"/>
    <w:rsid w:val="005E4B48"/>
    <w:rsid w:val="005E5189"/>
    <w:rsid w:val="005F049E"/>
    <w:rsid w:val="00605E91"/>
    <w:rsid w:val="00613939"/>
    <w:rsid w:val="0061455E"/>
    <w:rsid w:val="00614944"/>
    <w:rsid w:val="00626C9B"/>
    <w:rsid w:val="00627638"/>
    <w:rsid w:val="00631B10"/>
    <w:rsid w:val="0064117E"/>
    <w:rsid w:val="00645DFB"/>
    <w:rsid w:val="00656BE4"/>
    <w:rsid w:val="00657E9B"/>
    <w:rsid w:val="00661389"/>
    <w:rsid w:val="006616F7"/>
    <w:rsid w:val="006629B4"/>
    <w:rsid w:val="00663FD2"/>
    <w:rsid w:val="0067375A"/>
    <w:rsid w:val="006775B0"/>
    <w:rsid w:val="00677D16"/>
    <w:rsid w:val="0069139B"/>
    <w:rsid w:val="00692B90"/>
    <w:rsid w:val="0069301E"/>
    <w:rsid w:val="006952BB"/>
    <w:rsid w:val="006A31B9"/>
    <w:rsid w:val="006A40CE"/>
    <w:rsid w:val="006A4C99"/>
    <w:rsid w:val="006B20C9"/>
    <w:rsid w:val="006B7472"/>
    <w:rsid w:val="006B76A1"/>
    <w:rsid w:val="006C1505"/>
    <w:rsid w:val="006C1D2E"/>
    <w:rsid w:val="006C2AF6"/>
    <w:rsid w:val="006C2F2C"/>
    <w:rsid w:val="006C4D09"/>
    <w:rsid w:val="006D2178"/>
    <w:rsid w:val="006D62CF"/>
    <w:rsid w:val="006D6A81"/>
    <w:rsid w:val="006E016F"/>
    <w:rsid w:val="006E1F50"/>
    <w:rsid w:val="006E28F6"/>
    <w:rsid w:val="006E458B"/>
    <w:rsid w:val="006E60AF"/>
    <w:rsid w:val="006F47DC"/>
    <w:rsid w:val="006F6026"/>
    <w:rsid w:val="00705A86"/>
    <w:rsid w:val="00705ABE"/>
    <w:rsid w:val="00705E42"/>
    <w:rsid w:val="00714784"/>
    <w:rsid w:val="00715442"/>
    <w:rsid w:val="0073010F"/>
    <w:rsid w:val="0074032E"/>
    <w:rsid w:val="00742D5E"/>
    <w:rsid w:val="00744F07"/>
    <w:rsid w:val="00751DF8"/>
    <w:rsid w:val="00756B1F"/>
    <w:rsid w:val="00760DD7"/>
    <w:rsid w:val="00763A08"/>
    <w:rsid w:val="0077304C"/>
    <w:rsid w:val="00774707"/>
    <w:rsid w:val="00774879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CAA"/>
    <w:rsid w:val="007A6132"/>
    <w:rsid w:val="007A66E4"/>
    <w:rsid w:val="007B318B"/>
    <w:rsid w:val="007C737F"/>
    <w:rsid w:val="007D006C"/>
    <w:rsid w:val="007D2853"/>
    <w:rsid w:val="007D2CBC"/>
    <w:rsid w:val="007E30EE"/>
    <w:rsid w:val="007E32F8"/>
    <w:rsid w:val="007E5729"/>
    <w:rsid w:val="007E7C74"/>
    <w:rsid w:val="007F168D"/>
    <w:rsid w:val="007F78B3"/>
    <w:rsid w:val="007F7B18"/>
    <w:rsid w:val="00811AA0"/>
    <w:rsid w:val="00813C1A"/>
    <w:rsid w:val="008149D0"/>
    <w:rsid w:val="00820786"/>
    <w:rsid w:val="00840243"/>
    <w:rsid w:val="008440B4"/>
    <w:rsid w:val="008459E4"/>
    <w:rsid w:val="008502E6"/>
    <w:rsid w:val="008543E8"/>
    <w:rsid w:val="00864BC9"/>
    <w:rsid w:val="00890B8A"/>
    <w:rsid w:val="008949E8"/>
    <w:rsid w:val="008A4CA3"/>
    <w:rsid w:val="008A79A7"/>
    <w:rsid w:val="008B456A"/>
    <w:rsid w:val="008B749B"/>
    <w:rsid w:val="008C32E3"/>
    <w:rsid w:val="008C6F2B"/>
    <w:rsid w:val="008D391A"/>
    <w:rsid w:val="008D6D6E"/>
    <w:rsid w:val="008E133D"/>
    <w:rsid w:val="008E3A38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23DA1"/>
    <w:rsid w:val="00926201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14DF"/>
    <w:rsid w:val="00977E52"/>
    <w:rsid w:val="00980129"/>
    <w:rsid w:val="009833AB"/>
    <w:rsid w:val="00983F8A"/>
    <w:rsid w:val="0098598E"/>
    <w:rsid w:val="00986042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B3ABB"/>
    <w:rsid w:val="009C2EBE"/>
    <w:rsid w:val="009C344B"/>
    <w:rsid w:val="009C367F"/>
    <w:rsid w:val="009C381E"/>
    <w:rsid w:val="009C3ED4"/>
    <w:rsid w:val="009D19BC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16C1D"/>
    <w:rsid w:val="00A172F0"/>
    <w:rsid w:val="00A24B0A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64B79"/>
    <w:rsid w:val="00A70613"/>
    <w:rsid w:val="00A70916"/>
    <w:rsid w:val="00A7335D"/>
    <w:rsid w:val="00A77366"/>
    <w:rsid w:val="00A81392"/>
    <w:rsid w:val="00A839D9"/>
    <w:rsid w:val="00A849AE"/>
    <w:rsid w:val="00A85F5D"/>
    <w:rsid w:val="00A92F6C"/>
    <w:rsid w:val="00A9317B"/>
    <w:rsid w:val="00A96D1E"/>
    <w:rsid w:val="00AA12E2"/>
    <w:rsid w:val="00AA27EC"/>
    <w:rsid w:val="00AA4A74"/>
    <w:rsid w:val="00AA5D38"/>
    <w:rsid w:val="00AA64D7"/>
    <w:rsid w:val="00AA6766"/>
    <w:rsid w:val="00AA7311"/>
    <w:rsid w:val="00AA796F"/>
    <w:rsid w:val="00AA7E6C"/>
    <w:rsid w:val="00AC31EE"/>
    <w:rsid w:val="00AC4A77"/>
    <w:rsid w:val="00AC4BD4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9FE"/>
    <w:rsid w:val="00AF7B33"/>
    <w:rsid w:val="00AF7FEF"/>
    <w:rsid w:val="00B00749"/>
    <w:rsid w:val="00B1233D"/>
    <w:rsid w:val="00B12534"/>
    <w:rsid w:val="00B1396D"/>
    <w:rsid w:val="00B13C9A"/>
    <w:rsid w:val="00B2142C"/>
    <w:rsid w:val="00B21DEC"/>
    <w:rsid w:val="00B24953"/>
    <w:rsid w:val="00B3560C"/>
    <w:rsid w:val="00B41402"/>
    <w:rsid w:val="00B45332"/>
    <w:rsid w:val="00B46079"/>
    <w:rsid w:val="00B463F0"/>
    <w:rsid w:val="00B50138"/>
    <w:rsid w:val="00B5270E"/>
    <w:rsid w:val="00B55909"/>
    <w:rsid w:val="00B6435F"/>
    <w:rsid w:val="00B75946"/>
    <w:rsid w:val="00B77392"/>
    <w:rsid w:val="00B8070A"/>
    <w:rsid w:val="00B823D7"/>
    <w:rsid w:val="00B87B18"/>
    <w:rsid w:val="00B951BF"/>
    <w:rsid w:val="00B95B05"/>
    <w:rsid w:val="00B96FBA"/>
    <w:rsid w:val="00B97C9D"/>
    <w:rsid w:val="00BA2567"/>
    <w:rsid w:val="00BA392B"/>
    <w:rsid w:val="00BA5642"/>
    <w:rsid w:val="00BA6E93"/>
    <w:rsid w:val="00BA709C"/>
    <w:rsid w:val="00BB7F75"/>
    <w:rsid w:val="00BC01F7"/>
    <w:rsid w:val="00BC2122"/>
    <w:rsid w:val="00BC237C"/>
    <w:rsid w:val="00BC7130"/>
    <w:rsid w:val="00BD1671"/>
    <w:rsid w:val="00BD287C"/>
    <w:rsid w:val="00BE075E"/>
    <w:rsid w:val="00BE0890"/>
    <w:rsid w:val="00BE1586"/>
    <w:rsid w:val="00BE3E6E"/>
    <w:rsid w:val="00BF4A71"/>
    <w:rsid w:val="00C0739C"/>
    <w:rsid w:val="00C1117B"/>
    <w:rsid w:val="00C11689"/>
    <w:rsid w:val="00C134E5"/>
    <w:rsid w:val="00C14B8F"/>
    <w:rsid w:val="00C15D23"/>
    <w:rsid w:val="00C172D1"/>
    <w:rsid w:val="00C30849"/>
    <w:rsid w:val="00C30D3B"/>
    <w:rsid w:val="00C35454"/>
    <w:rsid w:val="00C43E09"/>
    <w:rsid w:val="00C44ECC"/>
    <w:rsid w:val="00C50222"/>
    <w:rsid w:val="00C5077E"/>
    <w:rsid w:val="00C538E7"/>
    <w:rsid w:val="00C53991"/>
    <w:rsid w:val="00C53B78"/>
    <w:rsid w:val="00C60CAD"/>
    <w:rsid w:val="00C62FE9"/>
    <w:rsid w:val="00C70569"/>
    <w:rsid w:val="00C7276E"/>
    <w:rsid w:val="00C765AF"/>
    <w:rsid w:val="00C8043B"/>
    <w:rsid w:val="00C822C0"/>
    <w:rsid w:val="00C846EA"/>
    <w:rsid w:val="00C85A61"/>
    <w:rsid w:val="00C87CB0"/>
    <w:rsid w:val="00C91F01"/>
    <w:rsid w:val="00C9269C"/>
    <w:rsid w:val="00C93D77"/>
    <w:rsid w:val="00C9440D"/>
    <w:rsid w:val="00C9556A"/>
    <w:rsid w:val="00C96A28"/>
    <w:rsid w:val="00CA7FAC"/>
    <w:rsid w:val="00CB154B"/>
    <w:rsid w:val="00CB4E8E"/>
    <w:rsid w:val="00CC4632"/>
    <w:rsid w:val="00CE4A41"/>
    <w:rsid w:val="00CF0F07"/>
    <w:rsid w:val="00CF2092"/>
    <w:rsid w:val="00CF3815"/>
    <w:rsid w:val="00D025AA"/>
    <w:rsid w:val="00D04981"/>
    <w:rsid w:val="00D135F7"/>
    <w:rsid w:val="00D210AA"/>
    <w:rsid w:val="00D22E4F"/>
    <w:rsid w:val="00D23599"/>
    <w:rsid w:val="00D32769"/>
    <w:rsid w:val="00D34114"/>
    <w:rsid w:val="00D3524E"/>
    <w:rsid w:val="00D3669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91683"/>
    <w:rsid w:val="00D97489"/>
    <w:rsid w:val="00DA1DFB"/>
    <w:rsid w:val="00DA2246"/>
    <w:rsid w:val="00DA70F9"/>
    <w:rsid w:val="00DA7B7A"/>
    <w:rsid w:val="00DB6228"/>
    <w:rsid w:val="00DD05A7"/>
    <w:rsid w:val="00DE224E"/>
    <w:rsid w:val="00DE3DA7"/>
    <w:rsid w:val="00DE5C2B"/>
    <w:rsid w:val="00DE61FA"/>
    <w:rsid w:val="00DF60DC"/>
    <w:rsid w:val="00DF633C"/>
    <w:rsid w:val="00E01A75"/>
    <w:rsid w:val="00E07E10"/>
    <w:rsid w:val="00E127D1"/>
    <w:rsid w:val="00E164D5"/>
    <w:rsid w:val="00E167D5"/>
    <w:rsid w:val="00E16E28"/>
    <w:rsid w:val="00E17A05"/>
    <w:rsid w:val="00E209C4"/>
    <w:rsid w:val="00E2271F"/>
    <w:rsid w:val="00E24DC0"/>
    <w:rsid w:val="00E3412E"/>
    <w:rsid w:val="00E35DF8"/>
    <w:rsid w:val="00E45FE0"/>
    <w:rsid w:val="00E4700B"/>
    <w:rsid w:val="00E51D7D"/>
    <w:rsid w:val="00E524A5"/>
    <w:rsid w:val="00E52722"/>
    <w:rsid w:val="00E56A64"/>
    <w:rsid w:val="00E5719E"/>
    <w:rsid w:val="00E6261E"/>
    <w:rsid w:val="00E71A61"/>
    <w:rsid w:val="00E7258F"/>
    <w:rsid w:val="00E773A9"/>
    <w:rsid w:val="00E81A96"/>
    <w:rsid w:val="00E934AD"/>
    <w:rsid w:val="00E97AC5"/>
    <w:rsid w:val="00EA44CD"/>
    <w:rsid w:val="00EB15A2"/>
    <w:rsid w:val="00EB2C13"/>
    <w:rsid w:val="00EC1507"/>
    <w:rsid w:val="00EC1BD5"/>
    <w:rsid w:val="00EC7717"/>
    <w:rsid w:val="00ED21C1"/>
    <w:rsid w:val="00ED5A86"/>
    <w:rsid w:val="00ED7632"/>
    <w:rsid w:val="00ED7D82"/>
    <w:rsid w:val="00EE11A9"/>
    <w:rsid w:val="00EE2114"/>
    <w:rsid w:val="00EE7E35"/>
    <w:rsid w:val="00EF0056"/>
    <w:rsid w:val="00EF0DA0"/>
    <w:rsid w:val="00EF11B6"/>
    <w:rsid w:val="00EF461F"/>
    <w:rsid w:val="00EF4EAE"/>
    <w:rsid w:val="00EF6D65"/>
    <w:rsid w:val="00F00CA6"/>
    <w:rsid w:val="00F032A2"/>
    <w:rsid w:val="00F04BAC"/>
    <w:rsid w:val="00F06D37"/>
    <w:rsid w:val="00F11A21"/>
    <w:rsid w:val="00F1389B"/>
    <w:rsid w:val="00F14BC6"/>
    <w:rsid w:val="00F22851"/>
    <w:rsid w:val="00F24EA5"/>
    <w:rsid w:val="00F331D4"/>
    <w:rsid w:val="00F446B0"/>
    <w:rsid w:val="00F46E8A"/>
    <w:rsid w:val="00F50E60"/>
    <w:rsid w:val="00F56486"/>
    <w:rsid w:val="00F61143"/>
    <w:rsid w:val="00F627EE"/>
    <w:rsid w:val="00F63549"/>
    <w:rsid w:val="00F64213"/>
    <w:rsid w:val="00F66D34"/>
    <w:rsid w:val="00F66FAC"/>
    <w:rsid w:val="00F75372"/>
    <w:rsid w:val="00F7695D"/>
    <w:rsid w:val="00F81D29"/>
    <w:rsid w:val="00F82F4B"/>
    <w:rsid w:val="00F92171"/>
    <w:rsid w:val="00FA10D7"/>
    <w:rsid w:val="00FA716E"/>
    <w:rsid w:val="00FB1099"/>
    <w:rsid w:val="00FB18F2"/>
    <w:rsid w:val="00FB223D"/>
    <w:rsid w:val="00FB47BE"/>
    <w:rsid w:val="00FC527D"/>
    <w:rsid w:val="00FD0E86"/>
    <w:rsid w:val="00FD2D71"/>
    <w:rsid w:val="00FE416E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customStyle="1" w:styleId="l1">
    <w:name w:val="l1"/>
    <w:basedOn w:val="Normln"/>
    <w:rsid w:val="00F82F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5050-7FE7-4954-8F9D-EE8CF728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1926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OU</cp:lastModifiedBy>
  <cp:revision>24</cp:revision>
  <cp:lastPrinted>2024-01-18T08:42:00Z</cp:lastPrinted>
  <dcterms:created xsi:type="dcterms:W3CDTF">2024-04-04T16:58:00Z</dcterms:created>
  <dcterms:modified xsi:type="dcterms:W3CDTF">2024-09-10T10:18:00Z</dcterms:modified>
</cp:coreProperties>
</file>