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C1" w:rsidRPr="00E97147" w:rsidRDefault="00141CC1" w:rsidP="00141CC1">
      <w:pPr>
        <w:jc w:val="center"/>
        <w:rPr>
          <w:rFonts w:ascii="Cambria Math" w:hAnsi="Cambria Math"/>
          <w:b/>
          <w:bCs/>
        </w:rPr>
      </w:pPr>
      <w:r w:rsidRPr="00E97147">
        <w:rPr>
          <w:rFonts w:ascii="Cambria Math" w:hAnsi="Cambria Math"/>
          <w:b/>
          <w:bCs/>
        </w:rPr>
        <w:t>Zápis</w:t>
      </w:r>
    </w:p>
    <w:p w:rsidR="00141CC1" w:rsidRPr="00E97147" w:rsidRDefault="00141CC1" w:rsidP="00141CC1">
      <w:pPr>
        <w:jc w:val="center"/>
        <w:rPr>
          <w:rFonts w:ascii="Cambria Math" w:hAnsi="Cambria Math"/>
          <w:b/>
          <w:bCs/>
        </w:rPr>
      </w:pPr>
      <w:r w:rsidRPr="00E97147">
        <w:rPr>
          <w:rFonts w:ascii="Cambria Math" w:hAnsi="Cambria Math"/>
          <w:b/>
          <w:bCs/>
        </w:rPr>
        <w:t>z veřejného zasedání zastupitelstva obce Vitčic</w:t>
      </w:r>
      <w:r w:rsidR="00A74AF0">
        <w:rPr>
          <w:rFonts w:ascii="Cambria Math" w:hAnsi="Cambria Math"/>
          <w:b/>
          <w:bCs/>
        </w:rPr>
        <w:t>e konaného dne 19</w:t>
      </w:r>
      <w:r w:rsidR="000D4DB4">
        <w:rPr>
          <w:rFonts w:ascii="Cambria Math" w:hAnsi="Cambria Math"/>
          <w:b/>
          <w:bCs/>
        </w:rPr>
        <w:t xml:space="preserve">. </w:t>
      </w:r>
      <w:r w:rsidR="00A74AF0">
        <w:rPr>
          <w:rFonts w:ascii="Cambria Math" w:hAnsi="Cambria Math"/>
          <w:b/>
          <w:bCs/>
        </w:rPr>
        <w:t>listopadu</w:t>
      </w:r>
      <w:r w:rsidR="000D4DB4">
        <w:rPr>
          <w:rFonts w:ascii="Cambria Math" w:hAnsi="Cambria Math"/>
          <w:b/>
          <w:bCs/>
        </w:rPr>
        <w:t xml:space="preserve"> 2018</w:t>
      </w:r>
      <w:r w:rsidR="000F0AF5" w:rsidRPr="00E97147">
        <w:rPr>
          <w:rFonts w:ascii="Cambria Math" w:hAnsi="Cambria Math"/>
          <w:b/>
          <w:bCs/>
        </w:rPr>
        <w:t xml:space="preserve"> v 18.00 hodin v zasedací místnosti</w:t>
      </w:r>
      <w:r w:rsidRPr="00E97147">
        <w:rPr>
          <w:rFonts w:ascii="Cambria Math" w:hAnsi="Cambria Math"/>
          <w:b/>
          <w:bCs/>
        </w:rPr>
        <w:t xml:space="preserve"> Obecního úřadu ve Vitčicích</w:t>
      </w:r>
    </w:p>
    <w:p w:rsidR="00141CC1" w:rsidRPr="00C650F4" w:rsidRDefault="00141CC1" w:rsidP="00141CC1">
      <w:pPr>
        <w:jc w:val="center"/>
        <w:rPr>
          <w:rFonts w:ascii="Cambria Math" w:hAnsi="Cambria Math"/>
          <w:b/>
          <w:bCs/>
          <w:sz w:val="16"/>
          <w:szCs w:val="16"/>
        </w:rPr>
      </w:pPr>
    </w:p>
    <w:p w:rsidR="000D4DB4" w:rsidRPr="00E97147" w:rsidRDefault="003E31C5" w:rsidP="0031476D">
      <w:pPr>
        <w:tabs>
          <w:tab w:val="left" w:pos="1134"/>
        </w:tabs>
        <w:jc w:val="both"/>
        <w:rPr>
          <w:rFonts w:ascii="Cambria Math" w:hAnsi="Cambria Math"/>
        </w:rPr>
      </w:pPr>
      <w:r>
        <w:rPr>
          <w:rFonts w:ascii="Cambria Math" w:hAnsi="Cambria Math"/>
        </w:rPr>
        <w:t>Přítomni</w:t>
      </w:r>
      <w:r w:rsidR="0031476D" w:rsidRPr="00E97147">
        <w:rPr>
          <w:rFonts w:ascii="Cambria Math" w:hAnsi="Cambria Math"/>
        </w:rPr>
        <w:t xml:space="preserve">: </w:t>
      </w:r>
      <w:r w:rsidR="0031476D" w:rsidRPr="00E97147">
        <w:rPr>
          <w:rFonts w:ascii="Cambria Math" w:hAnsi="Cambria Math"/>
        </w:rPr>
        <w:tab/>
      </w:r>
      <w:r w:rsidR="000D4DB4">
        <w:rPr>
          <w:rFonts w:ascii="Cambria Math" w:hAnsi="Cambria Math"/>
        </w:rPr>
        <w:t>Ing. Luděk Ferenc</w:t>
      </w:r>
    </w:p>
    <w:p w:rsidR="0031476D" w:rsidRDefault="0031476D" w:rsidP="0031476D">
      <w:pPr>
        <w:tabs>
          <w:tab w:val="left" w:pos="1134"/>
        </w:tabs>
        <w:jc w:val="both"/>
        <w:rPr>
          <w:rFonts w:ascii="Cambria Math" w:hAnsi="Cambria Math"/>
        </w:rPr>
      </w:pPr>
      <w:r w:rsidRPr="00E97147">
        <w:rPr>
          <w:rFonts w:ascii="Cambria Math" w:hAnsi="Cambria Math"/>
        </w:rPr>
        <w:tab/>
        <w:t>Mojmír Grepl</w:t>
      </w:r>
    </w:p>
    <w:p w:rsidR="00A74AF0" w:rsidRDefault="00A74AF0" w:rsidP="0031476D">
      <w:pPr>
        <w:tabs>
          <w:tab w:val="left" w:pos="1134"/>
        </w:tabs>
        <w:jc w:val="both"/>
        <w:rPr>
          <w:rFonts w:ascii="Cambria Math" w:hAnsi="Cambria Math"/>
        </w:rPr>
      </w:pPr>
      <w:r>
        <w:rPr>
          <w:rFonts w:ascii="Cambria Math" w:hAnsi="Cambria Math"/>
        </w:rPr>
        <w:tab/>
        <w:t>Ing. Martina Ošťádalová</w:t>
      </w:r>
    </w:p>
    <w:p w:rsidR="00A74AF0" w:rsidRPr="00E97147" w:rsidRDefault="00A74AF0" w:rsidP="0031476D">
      <w:pPr>
        <w:tabs>
          <w:tab w:val="left" w:pos="1134"/>
        </w:tabs>
        <w:jc w:val="both"/>
        <w:rPr>
          <w:rFonts w:ascii="Cambria Math" w:hAnsi="Cambria Math"/>
        </w:rPr>
      </w:pPr>
      <w:r>
        <w:rPr>
          <w:rFonts w:ascii="Cambria Math" w:hAnsi="Cambria Math"/>
        </w:rPr>
        <w:tab/>
        <w:t xml:space="preserve">Denis </w:t>
      </w:r>
      <w:proofErr w:type="spellStart"/>
      <w:r>
        <w:rPr>
          <w:rFonts w:ascii="Cambria Math" w:hAnsi="Cambria Math"/>
        </w:rPr>
        <w:t>Reiskup</w:t>
      </w:r>
      <w:proofErr w:type="spellEnd"/>
    </w:p>
    <w:p w:rsidR="00A74AF0" w:rsidRDefault="00116CBB" w:rsidP="0031476D">
      <w:pPr>
        <w:tabs>
          <w:tab w:val="left" w:pos="1134"/>
        </w:tabs>
        <w:jc w:val="both"/>
        <w:rPr>
          <w:rFonts w:ascii="Cambria Math" w:hAnsi="Cambria Math"/>
        </w:rPr>
      </w:pPr>
      <w:r w:rsidRPr="00E97147">
        <w:rPr>
          <w:rFonts w:ascii="Cambria Math" w:hAnsi="Cambria Math"/>
        </w:rPr>
        <w:tab/>
        <w:t>Hana Skalková</w:t>
      </w:r>
    </w:p>
    <w:p w:rsidR="00A74AF0" w:rsidRPr="00593682" w:rsidRDefault="00A74AF0" w:rsidP="0031476D">
      <w:pPr>
        <w:tabs>
          <w:tab w:val="left" w:pos="1134"/>
        </w:tabs>
        <w:jc w:val="both"/>
        <w:rPr>
          <w:rFonts w:ascii="Cambria Math" w:hAnsi="Cambria Math"/>
          <w:sz w:val="20"/>
          <w:szCs w:val="20"/>
        </w:rPr>
      </w:pPr>
    </w:p>
    <w:p w:rsidR="00A74AF0" w:rsidRDefault="00A74AF0" w:rsidP="0031476D">
      <w:pPr>
        <w:tabs>
          <w:tab w:val="left" w:pos="1134"/>
        </w:tabs>
        <w:jc w:val="both"/>
        <w:rPr>
          <w:rFonts w:ascii="Cambria Math" w:hAnsi="Cambria Math"/>
        </w:rPr>
      </w:pPr>
      <w:r>
        <w:rPr>
          <w:rFonts w:ascii="Cambria Math" w:hAnsi="Cambria Math"/>
        </w:rPr>
        <w:t>Omluveni:</w:t>
      </w:r>
      <w:r>
        <w:rPr>
          <w:rFonts w:ascii="Cambria Math" w:hAnsi="Cambria Math"/>
        </w:rPr>
        <w:tab/>
        <w:t>Josef Spáčil</w:t>
      </w:r>
    </w:p>
    <w:p w:rsidR="0031476D" w:rsidRPr="00E97147" w:rsidRDefault="00A74AF0" w:rsidP="0031476D">
      <w:pPr>
        <w:tabs>
          <w:tab w:val="left" w:pos="1134"/>
        </w:tabs>
        <w:jc w:val="both"/>
        <w:rPr>
          <w:rFonts w:ascii="Cambria Math" w:hAnsi="Cambria Math"/>
        </w:rPr>
      </w:pPr>
      <w:r>
        <w:rPr>
          <w:rFonts w:ascii="Cambria Math" w:hAnsi="Cambria Math"/>
        </w:rPr>
        <w:tab/>
        <w:t>Ing. Martin Šober</w:t>
      </w:r>
      <w:r w:rsidR="0031476D" w:rsidRPr="00E97147">
        <w:rPr>
          <w:rFonts w:ascii="Cambria Math" w:hAnsi="Cambria Math"/>
        </w:rPr>
        <w:tab/>
      </w:r>
    </w:p>
    <w:p w:rsidR="00116CBB" w:rsidRPr="00593682" w:rsidRDefault="00116CBB" w:rsidP="00116CBB">
      <w:pPr>
        <w:tabs>
          <w:tab w:val="left" w:pos="1134"/>
        </w:tabs>
        <w:jc w:val="both"/>
        <w:rPr>
          <w:rFonts w:ascii="Cambria Math" w:hAnsi="Cambria Math"/>
          <w:sz w:val="20"/>
          <w:szCs w:val="20"/>
        </w:rPr>
      </w:pPr>
    </w:p>
    <w:p w:rsidR="00116CBB" w:rsidRPr="00E97147" w:rsidRDefault="003E31C5" w:rsidP="00116CBB">
      <w:pPr>
        <w:tabs>
          <w:tab w:val="left" w:pos="1080"/>
          <w:tab w:val="left" w:pos="1440"/>
        </w:tabs>
        <w:jc w:val="both"/>
        <w:rPr>
          <w:rFonts w:ascii="Cambria Math" w:hAnsi="Cambria Math"/>
        </w:rPr>
      </w:pPr>
      <w:r>
        <w:rPr>
          <w:rFonts w:ascii="Cambria Math" w:hAnsi="Cambria Math"/>
        </w:rPr>
        <w:t>Program</w:t>
      </w:r>
      <w:r w:rsidR="00116CBB" w:rsidRPr="00E97147">
        <w:rPr>
          <w:rFonts w:ascii="Cambria Math" w:hAnsi="Cambria Math"/>
        </w:rPr>
        <w:t xml:space="preserve">: </w:t>
      </w:r>
      <w:r w:rsidR="00116CBB" w:rsidRPr="00E97147">
        <w:rPr>
          <w:rFonts w:ascii="Cambria Math" w:hAnsi="Cambria Math"/>
        </w:rPr>
        <w:tab/>
        <w:t xml:space="preserve">1. </w:t>
      </w:r>
      <w:r w:rsidR="00116CBB" w:rsidRPr="00E97147">
        <w:rPr>
          <w:rFonts w:ascii="Cambria Math" w:hAnsi="Cambria Math"/>
        </w:rPr>
        <w:tab/>
        <w:t>Zahájení</w:t>
      </w:r>
    </w:p>
    <w:p w:rsidR="00116CBB" w:rsidRPr="00E97147" w:rsidRDefault="00116CBB" w:rsidP="00116CBB">
      <w:pPr>
        <w:numPr>
          <w:ilvl w:val="0"/>
          <w:numId w:val="10"/>
        </w:numPr>
        <w:tabs>
          <w:tab w:val="left" w:pos="1080"/>
        </w:tabs>
        <w:jc w:val="both"/>
        <w:rPr>
          <w:rFonts w:ascii="Cambria Math" w:hAnsi="Cambria Math"/>
        </w:rPr>
      </w:pPr>
      <w:r w:rsidRPr="00E97147">
        <w:rPr>
          <w:rFonts w:ascii="Cambria Math" w:hAnsi="Cambria Math"/>
        </w:rPr>
        <w:t>Projednání návrhu programu jednání</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Stanovení ověřovatelů zápisu</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 xml:space="preserve">Projednání </w:t>
      </w:r>
      <w:r w:rsidR="00794316" w:rsidRPr="00E97147">
        <w:rPr>
          <w:rFonts w:ascii="Cambria Math" w:hAnsi="Cambria Math"/>
        </w:rPr>
        <w:t xml:space="preserve">návrhu </w:t>
      </w:r>
      <w:r w:rsidR="00A74AF0">
        <w:rPr>
          <w:rFonts w:ascii="Cambria Math" w:hAnsi="Cambria Math"/>
        </w:rPr>
        <w:t>koupě rodinného domu č. p. 65</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 xml:space="preserve">Projednání </w:t>
      </w:r>
      <w:r w:rsidR="000D4DB4">
        <w:rPr>
          <w:rFonts w:ascii="Cambria Math" w:hAnsi="Cambria Math"/>
        </w:rPr>
        <w:t xml:space="preserve">návrhu </w:t>
      </w:r>
      <w:r w:rsidR="00A74AF0">
        <w:rPr>
          <w:rFonts w:ascii="Cambria Math" w:hAnsi="Cambria Math"/>
        </w:rPr>
        <w:t>převodu budovy zahrádkářského areálu do majetku obce</w:t>
      </w:r>
    </w:p>
    <w:p w:rsidR="00397919" w:rsidRDefault="00397919" w:rsidP="00116CBB">
      <w:pPr>
        <w:numPr>
          <w:ilvl w:val="0"/>
          <w:numId w:val="10"/>
        </w:numPr>
        <w:tabs>
          <w:tab w:val="left" w:pos="1080"/>
          <w:tab w:val="left" w:pos="1440"/>
        </w:tabs>
        <w:jc w:val="both"/>
        <w:rPr>
          <w:rFonts w:ascii="Cambria Math" w:hAnsi="Cambria Math"/>
        </w:rPr>
      </w:pPr>
      <w:r>
        <w:rPr>
          <w:rFonts w:ascii="Cambria Math" w:hAnsi="Cambria Math"/>
        </w:rPr>
        <w:t xml:space="preserve">Projednání </w:t>
      </w:r>
      <w:r w:rsidR="00A74AF0">
        <w:rPr>
          <w:rFonts w:ascii="Cambria Math" w:hAnsi="Cambria Math"/>
        </w:rPr>
        <w:t>inventarizace majetku obce Vitčice za rok 2018</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Diskuse</w:t>
      </w:r>
    </w:p>
    <w:p w:rsidR="00116CBB" w:rsidRPr="00E97147" w:rsidRDefault="00116CBB" w:rsidP="00116CBB">
      <w:pPr>
        <w:numPr>
          <w:ilvl w:val="0"/>
          <w:numId w:val="10"/>
        </w:numPr>
        <w:tabs>
          <w:tab w:val="left" w:pos="1080"/>
          <w:tab w:val="left" w:pos="1440"/>
        </w:tabs>
        <w:jc w:val="both"/>
        <w:rPr>
          <w:rFonts w:ascii="Cambria Math" w:hAnsi="Cambria Math"/>
        </w:rPr>
      </w:pPr>
      <w:r w:rsidRPr="00E97147">
        <w:rPr>
          <w:rFonts w:ascii="Cambria Math" w:hAnsi="Cambria Math"/>
        </w:rPr>
        <w:t xml:space="preserve">Závěr </w:t>
      </w:r>
    </w:p>
    <w:p w:rsidR="00116CBB" w:rsidRPr="00C650F4" w:rsidRDefault="00116CBB" w:rsidP="00116CBB">
      <w:pPr>
        <w:tabs>
          <w:tab w:val="left" w:pos="1080"/>
        </w:tabs>
        <w:jc w:val="both"/>
        <w:rPr>
          <w:rFonts w:ascii="Cambria Math" w:hAnsi="Cambria Math" w:cs="Arial"/>
          <w:color w:val="0000FF"/>
          <w:sz w:val="16"/>
          <w:szCs w:val="16"/>
        </w:rPr>
      </w:pPr>
    </w:p>
    <w:p w:rsidR="00116CBB" w:rsidRPr="00E97147" w:rsidRDefault="00116CBB" w:rsidP="00116CBB">
      <w:pPr>
        <w:tabs>
          <w:tab w:val="left" w:pos="1080"/>
        </w:tabs>
        <w:jc w:val="both"/>
        <w:rPr>
          <w:rFonts w:ascii="Cambria Math" w:hAnsi="Cambria Math"/>
          <w:b/>
        </w:rPr>
      </w:pPr>
      <w:r w:rsidRPr="00E97147">
        <w:rPr>
          <w:rFonts w:ascii="Cambria Math" w:hAnsi="Cambria Math"/>
          <w:b/>
        </w:rPr>
        <w:t>1. Zahájení</w:t>
      </w:r>
    </w:p>
    <w:p w:rsidR="00116CBB" w:rsidRDefault="00116CBB" w:rsidP="00116CBB">
      <w:pPr>
        <w:tabs>
          <w:tab w:val="left" w:pos="1080"/>
        </w:tabs>
        <w:jc w:val="both"/>
        <w:rPr>
          <w:rFonts w:ascii="Cambria Math" w:hAnsi="Cambria Math"/>
        </w:rPr>
      </w:pPr>
      <w:r w:rsidRPr="00E97147">
        <w:rPr>
          <w:rFonts w:ascii="Cambria Math" w:hAnsi="Cambria Math"/>
        </w:rPr>
        <w:t xml:space="preserve">Pan starosta přivítal přítomné členy </w:t>
      </w:r>
      <w:r w:rsidR="00B0253F" w:rsidRPr="00E97147">
        <w:rPr>
          <w:rFonts w:ascii="Cambria Math" w:hAnsi="Cambria Math"/>
        </w:rPr>
        <w:t xml:space="preserve">zastupitelstva obce a </w:t>
      </w:r>
      <w:r w:rsidRPr="00E97147">
        <w:rPr>
          <w:rFonts w:ascii="Cambria Math" w:hAnsi="Cambria Math"/>
        </w:rPr>
        <w:t>občany a zahájil dnešní jednání. Konstatoval, že jednání bylo řádně svoláno, oznámeno, je přítomna nadpoloviční většina členů zastupitelstva – je tedy schopno se usnášet.</w:t>
      </w:r>
    </w:p>
    <w:p w:rsidR="00A74AF0" w:rsidRPr="00593682" w:rsidRDefault="00A74AF0" w:rsidP="00116CBB">
      <w:pPr>
        <w:tabs>
          <w:tab w:val="left" w:pos="1080"/>
        </w:tabs>
        <w:jc w:val="both"/>
        <w:rPr>
          <w:rFonts w:ascii="Cambria Math" w:hAnsi="Cambria Math"/>
          <w:sz w:val="20"/>
          <w:szCs w:val="20"/>
        </w:rPr>
      </w:pPr>
    </w:p>
    <w:p w:rsidR="00A74AF0" w:rsidRDefault="00A74AF0" w:rsidP="00116CBB">
      <w:pPr>
        <w:tabs>
          <w:tab w:val="left" w:pos="1080"/>
        </w:tabs>
        <w:jc w:val="both"/>
        <w:rPr>
          <w:rFonts w:ascii="Cambria Math" w:hAnsi="Cambria Math"/>
          <w:b/>
        </w:rPr>
      </w:pPr>
      <w:r>
        <w:rPr>
          <w:rFonts w:ascii="Cambria Math" w:hAnsi="Cambria Math"/>
          <w:b/>
        </w:rPr>
        <w:t>Složení slibu člen</w:t>
      </w:r>
      <w:r w:rsidR="007F7E04">
        <w:rPr>
          <w:rFonts w:ascii="Cambria Math" w:hAnsi="Cambria Math"/>
          <w:b/>
        </w:rPr>
        <w:t>em</w:t>
      </w:r>
      <w:r>
        <w:rPr>
          <w:rFonts w:ascii="Cambria Math" w:hAnsi="Cambria Math"/>
          <w:b/>
        </w:rPr>
        <w:t xml:space="preserve"> zastupitelstva obce</w:t>
      </w:r>
    </w:p>
    <w:p w:rsidR="00A74AF0" w:rsidRPr="00A74AF0" w:rsidRDefault="00A74AF0" w:rsidP="00A74AF0">
      <w:pPr>
        <w:jc w:val="both"/>
        <w:rPr>
          <w:rFonts w:ascii="Cambria Math" w:hAnsi="Cambria Math"/>
        </w:rPr>
      </w:pPr>
      <w:r>
        <w:rPr>
          <w:rFonts w:ascii="Cambria Math" w:hAnsi="Cambria Math"/>
        </w:rPr>
        <w:t>Jelikož člen zastupitelstva obce, pan</w:t>
      </w:r>
      <w:r w:rsidRPr="00A74AF0">
        <w:rPr>
          <w:rFonts w:ascii="Cambria Math" w:hAnsi="Cambria Math"/>
        </w:rPr>
        <w:t xml:space="preserve"> </w:t>
      </w:r>
      <w:r>
        <w:rPr>
          <w:rFonts w:ascii="Cambria Math" w:hAnsi="Cambria Math"/>
        </w:rPr>
        <w:t xml:space="preserve">Denis </w:t>
      </w:r>
      <w:proofErr w:type="spellStart"/>
      <w:r>
        <w:rPr>
          <w:rFonts w:ascii="Cambria Math" w:hAnsi="Cambria Math"/>
        </w:rPr>
        <w:t>Reiskup</w:t>
      </w:r>
      <w:proofErr w:type="spellEnd"/>
      <w:r w:rsidR="007F7E04">
        <w:rPr>
          <w:rFonts w:ascii="Cambria Math" w:hAnsi="Cambria Math"/>
        </w:rPr>
        <w:t>,</w:t>
      </w:r>
      <w:r>
        <w:rPr>
          <w:rFonts w:ascii="Cambria Math" w:hAnsi="Cambria Math"/>
        </w:rPr>
        <w:t xml:space="preserve"> nebyl </w:t>
      </w:r>
      <w:r w:rsidRPr="00A74AF0">
        <w:rPr>
          <w:rFonts w:ascii="Cambria Math" w:hAnsi="Cambria Math"/>
        </w:rPr>
        <w:t>z</w:t>
      </w:r>
      <w:r>
        <w:rPr>
          <w:rFonts w:ascii="Cambria Math" w:hAnsi="Cambria Math"/>
        </w:rPr>
        <w:t> důvodu zahraniční pracovní cesty</w:t>
      </w:r>
      <w:r w:rsidRPr="00A74AF0">
        <w:rPr>
          <w:rFonts w:ascii="Cambria Math" w:hAnsi="Cambria Math"/>
        </w:rPr>
        <w:t xml:space="preserve"> přítom</w:t>
      </w:r>
      <w:r>
        <w:rPr>
          <w:rFonts w:ascii="Cambria Math" w:hAnsi="Cambria Math"/>
        </w:rPr>
        <w:t>en</w:t>
      </w:r>
      <w:r w:rsidRPr="00A74AF0">
        <w:rPr>
          <w:rFonts w:ascii="Cambria Math" w:hAnsi="Cambria Math"/>
        </w:rPr>
        <w:t xml:space="preserve"> na ustavujícím zasedání zastupitelstva obce, bude svůj slib skládat na dnešním veřejné</w:t>
      </w:r>
      <w:r>
        <w:rPr>
          <w:rFonts w:ascii="Cambria Math" w:hAnsi="Cambria Math"/>
        </w:rPr>
        <w:t>m zasedání. Místostarostkou byl seznámen</w:t>
      </w:r>
      <w:r w:rsidRPr="00A74AF0">
        <w:rPr>
          <w:rFonts w:ascii="Cambria Math" w:hAnsi="Cambria Math"/>
        </w:rPr>
        <w:t xml:space="preserve"> se způsobem složení slibu zastupite</w:t>
      </w:r>
      <w:r>
        <w:rPr>
          <w:rFonts w:ascii="Cambria Math" w:hAnsi="Cambria Math"/>
        </w:rPr>
        <w:t>le. Po jeho přečtení člen zastupitelstva složil slib, potvrdil</w:t>
      </w:r>
      <w:r w:rsidRPr="00A74AF0">
        <w:rPr>
          <w:rFonts w:ascii="Cambria Math" w:hAnsi="Cambria Math"/>
        </w:rPr>
        <w:t xml:space="preserve"> svým podp</w:t>
      </w:r>
      <w:r>
        <w:rPr>
          <w:rFonts w:ascii="Cambria Math" w:hAnsi="Cambria Math"/>
        </w:rPr>
        <w:t>isem a po složení slibu se mohl</w:t>
      </w:r>
      <w:r w:rsidRPr="00A74AF0">
        <w:rPr>
          <w:rFonts w:ascii="Cambria Math" w:hAnsi="Cambria Math"/>
        </w:rPr>
        <w:t xml:space="preserve"> ujmout svého mandátu. Doklad o složení slibu je přílohou číslo 1 tohoto zápisu.</w:t>
      </w:r>
    </w:p>
    <w:p w:rsidR="00A74AF0" w:rsidRPr="00593682" w:rsidRDefault="00A74AF0" w:rsidP="00116CBB">
      <w:pPr>
        <w:tabs>
          <w:tab w:val="left" w:pos="1080"/>
        </w:tabs>
        <w:jc w:val="both"/>
        <w:rPr>
          <w:rFonts w:ascii="Cambria Math" w:hAnsi="Cambria Math"/>
          <w:b/>
          <w:sz w:val="20"/>
          <w:szCs w:val="20"/>
        </w:rPr>
      </w:pPr>
    </w:p>
    <w:p w:rsidR="00116CBB" w:rsidRPr="00E97147" w:rsidRDefault="00116CBB" w:rsidP="00116CBB">
      <w:pPr>
        <w:tabs>
          <w:tab w:val="left" w:pos="1080"/>
        </w:tabs>
        <w:jc w:val="both"/>
        <w:rPr>
          <w:rFonts w:ascii="Cambria Math" w:hAnsi="Cambria Math"/>
          <w:b/>
        </w:rPr>
      </w:pPr>
      <w:r w:rsidRPr="00E97147">
        <w:rPr>
          <w:rFonts w:ascii="Cambria Math" w:hAnsi="Cambria Math"/>
          <w:b/>
        </w:rPr>
        <w:t>2. Seznámení s programem</w:t>
      </w:r>
    </w:p>
    <w:p w:rsidR="00116CBB" w:rsidRDefault="00116CBB" w:rsidP="00116CBB">
      <w:pPr>
        <w:tabs>
          <w:tab w:val="left" w:pos="1080"/>
        </w:tabs>
        <w:jc w:val="both"/>
        <w:rPr>
          <w:rFonts w:ascii="Cambria Math" w:hAnsi="Cambria Math"/>
        </w:rPr>
      </w:pPr>
      <w:r w:rsidRPr="00E97147">
        <w:rPr>
          <w:rFonts w:ascii="Cambria Math" w:hAnsi="Cambria Math"/>
        </w:rPr>
        <w:t>Členové zastupitelstva obce byli seznámeni s programem, jímž se bude dnešní jednání řídit</w:t>
      </w:r>
      <w:r w:rsidR="000D4DB4">
        <w:rPr>
          <w:rFonts w:ascii="Cambria Math" w:hAnsi="Cambria Math"/>
        </w:rPr>
        <w:t xml:space="preserve"> a navrhl doplnění dnešního programu o bod jednání:</w:t>
      </w:r>
    </w:p>
    <w:p w:rsidR="000D4DB4" w:rsidRDefault="000D4DB4" w:rsidP="00116CBB">
      <w:pPr>
        <w:tabs>
          <w:tab w:val="left" w:pos="1080"/>
        </w:tabs>
        <w:jc w:val="both"/>
        <w:rPr>
          <w:rFonts w:ascii="Cambria Math" w:hAnsi="Cambria Math"/>
        </w:rPr>
      </w:pPr>
      <w:r>
        <w:rPr>
          <w:rFonts w:ascii="Cambria Math" w:hAnsi="Cambria Math"/>
        </w:rPr>
        <w:t xml:space="preserve">- </w:t>
      </w:r>
      <w:r w:rsidR="00406B9F">
        <w:rPr>
          <w:rFonts w:ascii="Cambria Math" w:hAnsi="Cambria Math"/>
        </w:rPr>
        <w:t>Projednání návrhu</w:t>
      </w:r>
      <w:r>
        <w:rPr>
          <w:rFonts w:ascii="Cambria Math" w:hAnsi="Cambria Math"/>
        </w:rPr>
        <w:t xml:space="preserve"> </w:t>
      </w:r>
      <w:r w:rsidR="007F7E04">
        <w:rPr>
          <w:rFonts w:ascii="Cambria Math" w:hAnsi="Cambria Math"/>
        </w:rPr>
        <w:t>rozpočtového opatření č. 4 obce Vitčice</w:t>
      </w:r>
    </w:p>
    <w:p w:rsidR="000D4DB4" w:rsidRPr="00E97147" w:rsidRDefault="000D4DB4" w:rsidP="00116CBB">
      <w:pPr>
        <w:tabs>
          <w:tab w:val="left" w:pos="1080"/>
        </w:tabs>
        <w:jc w:val="both"/>
        <w:rPr>
          <w:rFonts w:ascii="Cambria Math" w:hAnsi="Cambria Math"/>
        </w:rPr>
      </w:pPr>
      <w:r>
        <w:rPr>
          <w:rFonts w:ascii="Cambria Math" w:hAnsi="Cambria Math"/>
        </w:rPr>
        <w:t>Žádné další doplňující body nebyly.</w:t>
      </w:r>
    </w:p>
    <w:p w:rsidR="00116CBB" w:rsidRPr="00C650F4" w:rsidRDefault="00116CBB" w:rsidP="00116CBB">
      <w:pPr>
        <w:pStyle w:val="Zkladntext2"/>
        <w:spacing w:after="0" w:line="240" w:lineRule="auto"/>
        <w:jc w:val="both"/>
        <w:rPr>
          <w:rFonts w:ascii="Cambria Math" w:hAnsi="Cambria Math"/>
          <w:i/>
          <w:iCs/>
          <w:sz w:val="16"/>
          <w:szCs w:val="16"/>
        </w:rPr>
      </w:pPr>
    </w:p>
    <w:p w:rsidR="00116CBB" w:rsidRPr="00E97147" w:rsidRDefault="00116CBB" w:rsidP="00116CBB">
      <w:pPr>
        <w:pStyle w:val="Zkladntext2"/>
        <w:spacing w:after="0" w:line="240" w:lineRule="auto"/>
        <w:jc w:val="both"/>
        <w:rPr>
          <w:rFonts w:ascii="Cambria Math" w:hAnsi="Cambria Math"/>
          <w:b/>
          <w:i/>
          <w:iCs/>
          <w:u w:val="single"/>
        </w:rPr>
      </w:pPr>
      <w:r w:rsidRPr="00E97147">
        <w:rPr>
          <w:rFonts w:ascii="Cambria Math" w:hAnsi="Cambria Math"/>
          <w:b/>
          <w:i/>
          <w:iCs/>
          <w:u w:val="single"/>
        </w:rPr>
        <w:t xml:space="preserve">Návrh usnesení: </w:t>
      </w:r>
    </w:p>
    <w:p w:rsidR="00116CBB" w:rsidRPr="00E97147" w:rsidRDefault="00116CBB" w:rsidP="00116CBB">
      <w:pPr>
        <w:pStyle w:val="Zkladntext2"/>
        <w:spacing w:after="0" w:line="240" w:lineRule="auto"/>
        <w:jc w:val="both"/>
        <w:rPr>
          <w:rFonts w:ascii="Cambria Math" w:hAnsi="Cambria Math"/>
          <w:b/>
          <w:i/>
          <w:iCs/>
        </w:rPr>
      </w:pPr>
      <w:r w:rsidRPr="00E97147">
        <w:rPr>
          <w:rFonts w:ascii="Cambria Math" w:hAnsi="Cambria Math"/>
          <w:b/>
          <w:i/>
          <w:iCs/>
        </w:rPr>
        <w:t>Zastupitelstvo obce Vitčice schvaluje následující program veřejného zasedání:</w:t>
      </w:r>
    </w:p>
    <w:p w:rsidR="00116CBB" w:rsidRPr="00593682" w:rsidRDefault="00116CBB" w:rsidP="00116CBB">
      <w:pPr>
        <w:pStyle w:val="Zkladntext2"/>
        <w:spacing w:after="0" w:line="240" w:lineRule="auto"/>
        <w:jc w:val="both"/>
        <w:rPr>
          <w:rFonts w:ascii="Cambria Math" w:hAnsi="Cambria Math"/>
          <w:b/>
          <w:i/>
          <w:iCs/>
          <w:sz w:val="20"/>
          <w:szCs w:val="20"/>
        </w:rPr>
      </w:pPr>
    </w:p>
    <w:p w:rsidR="003E31C5" w:rsidRPr="00411334" w:rsidRDefault="003E31C5" w:rsidP="00411334">
      <w:pPr>
        <w:pStyle w:val="Odstavecseseznamem"/>
        <w:numPr>
          <w:ilvl w:val="0"/>
          <w:numId w:val="23"/>
        </w:numPr>
        <w:tabs>
          <w:tab w:val="left" w:pos="1080"/>
        </w:tabs>
        <w:jc w:val="both"/>
        <w:rPr>
          <w:rFonts w:ascii="Cambria Math" w:hAnsi="Cambria Math"/>
        </w:rPr>
      </w:pPr>
      <w:r w:rsidRPr="00411334">
        <w:rPr>
          <w:rFonts w:ascii="Cambria Math" w:hAnsi="Cambria Math"/>
        </w:rPr>
        <w:t>Stanovení ověřovatelů zápisu</w:t>
      </w:r>
    </w:p>
    <w:p w:rsidR="003E31C5" w:rsidRDefault="003E31C5" w:rsidP="00411334">
      <w:pPr>
        <w:pStyle w:val="Odstavecseseznamem"/>
        <w:numPr>
          <w:ilvl w:val="0"/>
          <w:numId w:val="23"/>
        </w:numPr>
        <w:tabs>
          <w:tab w:val="left" w:pos="1080"/>
        </w:tabs>
        <w:jc w:val="both"/>
        <w:rPr>
          <w:rFonts w:ascii="Cambria Math" w:hAnsi="Cambria Math"/>
        </w:rPr>
      </w:pPr>
      <w:r w:rsidRPr="00411334">
        <w:rPr>
          <w:rFonts w:ascii="Cambria Math" w:hAnsi="Cambria Math"/>
        </w:rPr>
        <w:t xml:space="preserve">Projednání návrhu </w:t>
      </w:r>
      <w:r w:rsidR="007F7E04">
        <w:rPr>
          <w:rFonts w:ascii="Cambria Math" w:hAnsi="Cambria Math"/>
        </w:rPr>
        <w:t>koupě rodinného domu č. p. 65</w:t>
      </w:r>
    </w:p>
    <w:p w:rsidR="007F7E04" w:rsidRDefault="007F7E04" w:rsidP="00411334">
      <w:pPr>
        <w:pStyle w:val="Odstavecseseznamem"/>
        <w:numPr>
          <w:ilvl w:val="0"/>
          <w:numId w:val="23"/>
        </w:numPr>
        <w:tabs>
          <w:tab w:val="left" w:pos="1080"/>
        </w:tabs>
        <w:jc w:val="both"/>
        <w:rPr>
          <w:rFonts w:ascii="Cambria Math" w:hAnsi="Cambria Math"/>
        </w:rPr>
      </w:pPr>
      <w:r>
        <w:rPr>
          <w:rFonts w:ascii="Cambria Math" w:hAnsi="Cambria Math"/>
        </w:rPr>
        <w:t>Projednání návrhu převodu budovy zahrádkářského areálu do majetku obce</w:t>
      </w:r>
    </w:p>
    <w:p w:rsidR="007F7E04" w:rsidRPr="00411334" w:rsidRDefault="007F7E04" w:rsidP="00411334">
      <w:pPr>
        <w:pStyle w:val="Odstavecseseznamem"/>
        <w:numPr>
          <w:ilvl w:val="0"/>
          <w:numId w:val="23"/>
        </w:numPr>
        <w:tabs>
          <w:tab w:val="left" w:pos="1080"/>
        </w:tabs>
        <w:jc w:val="both"/>
        <w:rPr>
          <w:rFonts w:ascii="Cambria Math" w:hAnsi="Cambria Math"/>
        </w:rPr>
      </w:pPr>
      <w:r>
        <w:rPr>
          <w:rFonts w:ascii="Cambria Math" w:hAnsi="Cambria Math"/>
        </w:rPr>
        <w:t xml:space="preserve">Projednání inventarizace majetku obce Vitčice za rok 2018 </w:t>
      </w:r>
    </w:p>
    <w:p w:rsidR="003E31C5" w:rsidRPr="00E97147" w:rsidRDefault="003E31C5" w:rsidP="00411334">
      <w:pPr>
        <w:numPr>
          <w:ilvl w:val="0"/>
          <w:numId w:val="23"/>
        </w:numPr>
        <w:tabs>
          <w:tab w:val="left" w:pos="1080"/>
        </w:tabs>
        <w:jc w:val="both"/>
        <w:rPr>
          <w:rFonts w:ascii="Cambria Math" w:hAnsi="Cambria Math"/>
        </w:rPr>
      </w:pPr>
      <w:r w:rsidRPr="00E97147">
        <w:rPr>
          <w:rFonts w:ascii="Cambria Math" w:hAnsi="Cambria Math"/>
        </w:rPr>
        <w:t xml:space="preserve">Projednání </w:t>
      </w:r>
      <w:r w:rsidR="000D4DB4">
        <w:rPr>
          <w:rFonts w:ascii="Cambria Math" w:hAnsi="Cambria Math"/>
        </w:rPr>
        <w:t>návr</w:t>
      </w:r>
      <w:r w:rsidR="007F7E04">
        <w:rPr>
          <w:rFonts w:ascii="Cambria Math" w:hAnsi="Cambria Math"/>
        </w:rPr>
        <w:t>hu rozpočtového opatření číslo 4</w:t>
      </w:r>
    </w:p>
    <w:p w:rsidR="003E31C5" w:rsidRPr="00E97147" w:rsidRDefault="003E31C5" w:rsidP="00411334">
      <w:pPr>
        <w:numPr>
          <w:ilvl w:val="0"/>
          <w:numId w:val="23"/>
        </w:numPr>
        <w:tabs>
          <w:tab w:val="left" w:pos="1080"/>
        </w:tabs>
        <w:jc w:val="both"/>
        <w:rPr>
          <w:rFonts w:ascii="Cambria Math" w:hAnsi="Cambria Math"/>
        </w:rPr>
      </w:pPr>
      <w:r w:rsidRPr="00E97147">
        <w:rPr>
          <w:rFonts w:ascii="Cambria Math" w:hAnsi="Cambria Math"/>
        </w:rPr>
        <w:t>Diskuse</w:t>
      </w:r>
    </w:p>
    <w:p w:rsidR="003E31C5" w:rsidRDefault="003E31C5" w:rsidP="00411334">
      <w:pPr>
        <w:numPr>
          <w:ilvl w:val="0"/>
          <w:numId w:val="23"/>
        </w:numPr>
        <w:tabs>
          <w:tab w:val="left" w:pos="1080"/>
        </w:tabs>
        <w:jc w:val="both"/>
        <w:rPr>
          <w:rFonts w:ascii="Cambria Math" w:hAnsi="Cambria Math"/>
        </w:rPr>
      </w:pPr>
      <w:r w:rsidRPr="00E97147">
        <w:rPr>
          <w:rFonts w:ascii="Cambria Math" w:hAnsi="Cambria Math"/>
        </w:rPr>
        <w:t xml:space="preserve">Závěr </w:t>
      </w:r>
    </w:p>
    <w:p w:rsidR="00593682" w:rsidRDefault="00116CBB" w:rsidP="00116CBB">
      <w:pPr>
        <w:rPr>
          <w:rFonts w:ascii="Cambria Math" w:hAnsi="Cambria Math"/>
          <w:b/>
          <w:iCs/>
        </w:rPr>
      </w:pPr>
      <w:r w:rsidRPr="00E97147">
        <w:rPr>
          <w:rFonts w:ascii="Cambria Math" w:hAnsi="Cambria Math"/>
          <w:b/>
          <w:iCs/>
        </w:rPr>
        <w:lastRenderedPageBreak/>
        <w:t xml:space="preserve">Výsledek hlasování: </w:t>
      </w:r>
    </w:p>
    <w:p w:rsidR="00116CBB" w:rsidRPr="00E97147" w:rsidRDefault="00116CBB" w:rsidP="00116CBB">
      <w:pPr>
        <w:rPr>
          <w:rFonts w:ascii="Cambria Math" w:hAnsi="Cambria Math"/>
          <w:b/>
          <w:iCs/>
        </w:rPr>
      </w:pPr>
      <w:r w:rsidRPr="00E97147">
        <w:rPr>
          <w:rFonts w:ascii="Cambria Math" w:hAnsi="Cambria Math"/>
          <w:b/>
          <w:iCs/>
        </w:rPr>
        <w:t xml:space="preserve"> </w:t>
      </w:r>
    </w:p>
    <w:p w:rsidR="00116CBB" w:rsidRPr="00E97147" w:rsidRDefault="00D80346" w:rsidP="00116CBB">
      <w:pPr>
        <w:rPr>
          <w:rFonts w:ascii="Cambria Math" w:hAnsi="Cambria Math"/>
          <w:b/>
          <w:iCs/>
        </w:rPr>
      </w:pPr>
      <w:r>
        <w:rPr>
          <w:rFonts w:ascii="Cambria Math" w:hAnsi="Cambria Math"/>
          <w:b/>
          <w:iCs/>
        </w:rPr>
        <w:t>Pro</w:t>
      </w:r>
      <w:r w:rsidR="0040046B">
        <w:rPr>
          <w:rFonts w:ascii="Cambria Math" w:hAnsi="Cambria Math"/>
          <w:b/>
          <w:iCs/>
        </w:rPr>
        <w:t>:</w:t>
      </w:r>
      <w:r w:rsidR="007F7E04">
        <w:rPr>
          <w:rFonts w:ascii="Cambria Math" w:hAnsi="Cambria Math"/>
          <w:b/>
          <w:iCs/>
        </w:rPr>
        <w:t xml:space="preserve"> 5</w:t>
      </w:r>
    </w:p>
    <w:p w:rsidR="00116CBB" w:rsidRPr="00E97147" w:rsidRDefault="00116CBB" w:rsidP="00116CBB">
      <w:pPr>
        <w:rPr>
          <w:rFonts w:ascii="Cambria Math" w:hAnsi="Cambria Math"/>
          <w:b/>
          <w:iCs/>
        </w:rPr>
      </w:pPr>
      <w:r w:rsidRPr="00E97147">
        <w:rPr>
          <w:rFonts w:ascii="Cambria Math" w:hAnsi="Cambria Math"/>
          <w:b/>
          <w:iCs/>
        </w:rPr>
        <w:t>Proti: nikdo</w:t>
      </w:r>
    </w:p>
    <w:p w:rsidR="00116CBB" w:rsidRPr="00E97147" w:rsidRDefault="00116CBB" w:rsidP="00116CBB">
      <w:pPr>
        <w:rPr>
          <w:rFonts w:ascii="Cambria Math" w:hAnsi="Cambria Math"/>
          <w:b/>
          <w:iCs/>
        </w:rPr>
      </w:pPr>
      <w:r w:rsidRPr="00E97147">
        <w:rPr>
          <w:rFonts w:ascii="Cambria Math" w:hAnsi="Cambria Math"/>
          <w:b/>
          <w:iCs/>
        </w:rPr>
        <w:t>Zdrželi se: nikdo</w:t>
      </w:r>
    </w:p>
    <w:p w:rsidR="004B6F45" w:rsidRPr="00E97147" w:rsidRDefault="00397919" w:rsidP="004B6F45">
      <w:pPr>
        <w:rPr>
          <w:rFonts w:ascii="Cambria Math" w:hAnsi="Cambria Math"/>
          <w:b/>
          <w:iCs/>
        </w:rPr>
      </w:pPr>
      <w:r>
        <w:rPr>
          <w:rFonts w:ascii="Cambria Math" w:hAnsi="Cambria Math"/>
          <w:b/>
          <w:iCs/>
        </w:rPr>
        <w:t xml:space="preserve">Usnesení č. </w:t>
      </w:r>
      <w:proofErr w:type="gramStart"/>
      <w:r w:rsidR="007F7E04">
        <w:rPr>
          <w:rFonts w:ascii="Cambria Math" w:hAnsi="Cambria Math"/>
          <w:b/>
          <w:iCs/>
        </w:rPr>
        <w:t>14</w:t>
      </w:r>
      <w:r w:rsidR="00474261" w:rsidRPr="00E97147">
        <w:rPr>
          <w:rFonts w:ascii="Cambria Math" w:hAnsi="Cambria Math"/>
          <w:b/>
          <w:iCs/>
        </w:rPr>
        <w:t xml:space="preserve"> </w:t>
      </w:r>
      <w:r w:rsidR="004B6F45" w:rsidRPr="00E97147">
        <w:rPr>
          <w:rFonts w:ascii="Cambria Math" w:hAnsi="Cambria Math"/>
          <w:b/>
          <w:iCs/>
        </w:rPr>
        <w:t xml:space="preserve"> bylo</w:t>
      </w:r>
      <w:proofErr w:type="gramEnd"/>
      <w:r w:rsidR="004B6F45" w:rsidRPr="00E97147">
        <w:rPr>
          <w:rFonts w:ascii="Cambria Math" w:hAnsi="Cambria Math"/>
          <w:b/>
          <w:iCs/>
        </w:rPr>
        <w:t xml:space="preserve"> schváleno.</w:t>
      </w:r>
    </w:p>
    <w:p w:rsidR="00141CC1" w:rsidRPr="00C426C2" w:rsidRDefault="00141CC1" w:rsidP="00141CC1">
      <w:pPr>
        <w:tabs>
          <w:tab w:val="left" w:pos="1080"/>
        </w:tabs>
        <w:jc w:val="both"/>
        <w:rPr>
          <w:rFonts w:ascii="Cambria Math" w:hAnsi="Cambria Math"/>
          <w:sz w:val="20"/>
          <w:szCs w:val="20"/>
        </w:rPr>
      </w:pPr>
    </w:p>
    <w:p w:rsidR="00141CC1" w:rsidRPr="00E97147" w:rsidRDefault="00141CC1" w:rsidP="00141CC1">
      <w:pPr>
        <w:tabs>
          <w:tab w:val="left" w:pos="1080"/>
        </w:tabs>
        <w:jc w:val="both"/>
        <w:rPr>
          <w:rFonts w:ascii="Cambria Math" w:hAnsi="Cambria Math"/>
          <w:b/>
        </w:rPr>
      </w:pPr>
      <w:r w:rsidRPr="00E97147">
        <w:rPr>
          <w:rFonts w:ascii="Cambria Math" w:hAnsi="Cambria Math"/>
          <w:b/>
        </w:rPr>
        <w:t>3. Stanovení ověřovatelů zápisu</w:t>
      </w:r>
    </w:p>
    <w:p w:rsidR="00544F6B" w:rsidRPr="00E97147" w:rsidRDefault="000F0AF5" w:rsidP="00141CC1">
      <w:pPr>
        <w:tabs>
          <w:tab w:val="left" w:pos="1080"/>
        </w:tabs>
        <w:jc w:val="both"/>
        <w:rPr>
          <w:rFonts w:ascii="Cambria Math" w:hAnsi="Cambria Math"/>
        </w:rPr>
      </w:pPr>
      <w:r w:rsidRPr="00E97147">
        <w:rPr>
          <w:rFonts w:ascii="Cambria Math" w:hAnsi="Cambria Math"/>
        </w:rPr>
        <w:t xml:space="preserve">Ověřovateli zápisu byli stanoveni </w:t>
      </w:r>
      <w:r w:rsidR="004B6F45" w:rsidRPr="00E97147">
        <w:rPr>
          <w:rFonts w:ascii="Cambria Math" w:hAnsi="Cambria Math"/>
        </w:rPr>
        <w:t>pan</w:t>
      </w:r>
      <w:r w:rsidR="007F7E04">
        <w:rPr>
          <w:rFonts w:ascii="Cambria Math" w:hAnsi="Cambria Math"/>
        </w:rPr>
        <w:t xml:space="preserve">í Hana Skalková a pan Denis </w:t>
      </w:r>
      <w:proofErr w:type="spellStart"/>
      <w:r w:rsidR="007F7E04">
        <w:rPr>
          <w:rFonts w:ascii="Cambria Math" w:hAnsi="Cambria Math"/>
        </w:rPr>
        <w:t>Reiskup</w:t>
      </w:r>
      <w:proofErr w:type="spellEnd"/>
      <w:r w:rsidR="007F7E04">
        <w:rPr>
          <w:rFonts w:ascii="Cambria Math" w:hAnsi="Cambria Math"/>
        </w:rPr>
        <w:t>.</w:t>
      </w:r>
    </w:p>
    <w:p w:rsidR="009B1E9D" w:rsidRPr="00C426C2" w:rsidRDefault="009B1E9D" w:rsidP="00141CC1">
      <w:pPr>
        <w:tabs>
          <w:tab w:val="left" w:pos="1080"/>
        </w:tabs>
        <w:jc w:val="both"/>
        <w:rPr>
          <w:rFonts w:ascii="Cambria Math" w:hAnsi="Cambria Math"/>
          <w:sz w:val="20"/>
          <w:szCs w:val="20"/>
        </w:rPr>
      </w:pPr>
    </w:p>
    <w:p w:rsidR="00945856" w:rsidRPr="00E97147" w:rsidRDefault="0007321B" w:rsidP="00945856">
      <w:pPr>
        <w:tabs>
          <w:tab w:val="left" w:pos="1080"/>
        </w:tabs>
        <w:jc w:val="both"/>
        <w:rPr>
          <w:rFonts w:ascii="Cambria Math" w:hAnsi="Cambria Math"/>
        </w:rPr>
      </w:pPr>
      <w:r>
        <w:rPr>
          <w:rFonts w:ascii="Cambria Math" w:hAnsi="Cambria Math"/>
          <w:b/>
        </w:rPr>
        <w:t>4</w:t>
      </w:r>
      <w:r w:rsidR="004B6F45" w:rsidRPr="00E97147">
        <w:rPr>
          <w:rFonts w:ascii="Cambria Math" w:hAnsi="Cambria Math"/>
          <w:b/>
        </w:rPr>
        <w:t xml:space="preserve">. </w:t>
      </w:r>
      <w:r w:rsidR="00794316" w:rsidRPr="00E97147">
        <w:rPr>
          <w:rFonts w:ascii="Cambria Math" w:hAnsi="Cambria Math"/>
          <w:b/>
        </w:rPr>
        <w:t xml:space="preserve">Projednání návrhu </w:t>
      </w:r>
      <w:r w:rsidR="007F7E04">
        <w:rPr>
          <w:rFonts w:ascii="Cambria Math" w:hAnsi="Cambria Math"/>
          <w:b/>
        </w:rPr>
        <w:t xml:space="preserve">koupě rodinného domu č. p. 65 </w:t>
      </w:r>
    </w:p>
    <w:p w:rsidR="005E7514" w:rsidRDefault="00F43B47" w:rsidP="00945856">
      <w:pPr>
        <w:pStyle w:val="Odstavecseseznamem"/>
        <w:ind w:left="0"/>
        <w:jc w:val="both"/>
        <w:rPr>
          <w:rFonts w:ascii="Cambria Math" w:hAnsi="Cambria Math"/>
        </w:rPr>
      </w:pPr>
      <w:r>
        <w:rPr>
          <w:rFonts w:ascii="Cambria Math" w:hAnsi="Cambria Math"/>
        </w:rPr>
        <w:t>Pan starosta seznámil členy zastupitelstva obce s</w:t>
      </w:r>
      <w:r w:rsidR="00987CAE">
        <w:rPr>
          <w:rFonts w:ascii="Cambria Math" w:hAnsi="Cambria Math"/>
        </w:rPr>
        <w:t xml:space="preserve"> možností koupě volného rodinného domu č. p. 65. Majitelka rodinného domu nabídla zástupcům obce možnost prohlídky, které zúčastnili starosta, Ing. Ferenc a Ing. Šober. Dům je neobydlený 6 měsíců, je celkem zachovalý, v posledních letech byla v domě provedena nová elektroinstalace. Topení je zade řešeno lokálně. V domě je v přízemí koupelna, WC, kuchyně a dva pokoje, ze vstupní chodby vede schodiště do podkroví, kde </w:t>
      </w:r>
      <w:r w:rsidR="003D4CF7">
        <w:rPr>
          <w:rFonts w:ascii="Cambria Math" w:hAnsi="Cambria Math"/>
        </w:rPr>
        <w:t>jsou</w:t>
      </w:r>
      <w:r w:rsidR="00987CAE">
        <w:rPr>
          <w:rFonts w:ascii="Cambria Math" w:hAnsi="Cambria Math"/>
        </w:rPr>
        <w:t xml:space="preserve"> tři pokoje. U domu je dvorek s hospodářskými budovami a prostorný průjezd. K rodinnému domu patří i zahrada. Majitelka nabídla obci tyto nemovitosti za cenu 650.000,00 Kč. </w:t>
      </w:r>
      <w:r w:rsidR="005E7514">
        <w:rPr>
          <w:rFonts w:ascii="Cambria Math" w:hAnsi="Cambria Math"/>
        </w:rPr>
        <w:t>Pan starosta vyzval přítomné členy zastupitelstva, aby se k tomuto bodu jednání vyjádřili.</w:t>
      </w:r>
    </w:p>
    <w:p w:rsidR="005E7514" w:rsidRDefault="005E7514" w:rsidP="00945856">
      <w:pPr>
        <w:pStyle w:val="Odstavecseseznamem"/>
        <w:ind w:left="0"/>
        <w:jc w:val="both"/>
        <w:rPr>
          <w:rFonts w:ascii="Cambria Math" w:hAnsi="Cambria Math"/>
        </w:rPr>
      </w:pPr>
      <w:r>
        <w:rPr>
          <w:rFonts w:ascii="Cambria Math" w:hAnsi="Cambria Math"/>
        </w:rPr>
        <w:t>Přihlásil se Ing. Luděk Ferenc:</w:t>
      </w:r>
    </w:p>
    <w:p w:rsidR="005E7514" w:rsidRDefault="005E7514" w:rsidP="00945856">
      <w:pPr>
        <w:pStyle w:val="Odstavecseseznamem"/>
        <w:ind w:left="0"/>
        <w:jc w:val="both"/>
        <w:rPr>
          <w:rFonts w:ascii="Cambria Math" w:hAnsi="Cambria Math"/>
        </w:rPr>
      </w:pPr>
      <w:r>
        <w:rPr>
          <w:rFonts w:ascii="Cambria Math" w:hAnsi="Cambria Math"/>
        </w:rPr>
        <w:t xml:space="preserve">Souhlasí, aby obec tento rodinný dům koupila a nabídla zaměstnanci </w:t>
      </w:r>
      <w:r w:rsidR="003D4CF7">
        <w:rPr>
          <w:rFonts w:ascii="Cambria Math" w:hAnsi="Cambria Math"/>
        </w:rPr>
        <w:t xml:space="preserve">obce </w:t>
      </w:r>
      <w:r>
        <w:rPr>
          <w:rFonts w:ascii="Cambria Math" w:hAnsi="Cambria Math"/>
        </w:rPr>
        <w:t xml:space="preserve">k bydlení. O 4 osoby by se zvýšil počet obyvatel. Jsou zde nutné drobné opravy a údržba. Pokud bude koupě odsouhlasena, bylo by vhodné v první řadě provést výměnu oken a vyřešit otápění nemovitosti. Bylo by vhodné prověřit i elektroinstalaci. Určitě budou počáteční náklady vysoké, ale do obce přibudou 4 mladí lidé, což je pro nás všechny přínosné. </w:t>
      </w:r>
    </w:p>
    <w:p w:rsidR="005E7514" w:rsidRDefault="005E7514" w:rsidP="00945856">
      <w:pPr>
        <w:pStyle w:val="Odstavecseseznamem"/>
        <w:ind w:left="0"/>
        <w:jc w:val="both"/>
        <w:rPr>
          <w:rFonts w:ascii="Cambria Math" w:hAnsi="Cambria Math"/>
        </w:rPr>
      </w:pPr>
      <w:r>
        <w:rPr>
          <w:rFonts w:ascii="Cambria Math" w:hAnsi="Cambria Math"/>
        </w:rPr>
        <w:t>Ing. Martina Ošťádalová:</w:t>
      </w:r>
    </w:p>
    <w:p w:rsidR="005E7514" w:rsidRDefault="005E7514" w:rsidP="00945856">
      <w:pPr>
        <w:pStyle w:val="Odstavecseseznamem"/>
        <w:ind w:left="0"/>
        <w:jc w:val="both"/>
        <w:rPr>
          <w:rFonts w:ascii="Cambria Math" w:hAnsi="Cambria Math"/>
        </w:rPr>
      </w:pPr>
      <w:r>
        <w:rPr>
          <w:rFonts w:ascii="Cambria Math" w:hAnsi="Cambria Math"/>
        </w:rPr>
        <w:t>Souhlasí s koupí rodinného domu č. p. 65 a s jeho nabídkou k bydlení obecnímu zaměstnanci. Rovněž souhlasí se sta</w:t>
      </w:r>
      <w:r w:rsidR="00EE5ED2">
        <w:rPr>
          <w:rFonts w:ascii="Cambria Math" w:hAnsi="Cambria Math"/>
        </w:rPr>
        <w:t>vebními opravami, které bude pot</w:t>
      </w:r>
      <w:r>
        <w:rPr>
          <w:rFonts w:ascii="Cambria Math" w:hAnsi="Cambria Math"/>
        </w:rPr>
        <w:t>řeba udělat, aby zde bylo vhodné bydlení.</w:t>
      </w:r>
    </w:p>
    <w:p w:rsidR="005E7514" w:rsidRDefault="005E7514" w:rsidP="00945856">
      <w:pPr>
        <w:pStyle w:val="Odstavecseseznamem"/>
        <w:ind w:left="0"/>
        <w:jc w:val="both"/>
        <w:rPr>
          <w:rFonts w:ascii="Cambria Math" w:hAnsi="Cambria Math"/>
        </w:rPr>
      </w:pPr>
      <w:r>
        <w:rPr>
          <w:rFonts w:ascii="Cambria Math" w:hAnsi="Cambria Math"/>
        </w:rPr>
        <w:t>Paní Hana Skalková:</w:t>
      </w:r>
    </w:p>
    <w:p w:rsidR="00EE5ED2" w:rsidRDefault="005E7514" w:rsidP="00945856">
      <w:pPr>
        <w:pStyle w:val="Odstavecseseznamem"/>
        <w:ind w:left="0"/>
        <w:jc w:val="both"/>
        <w:rPr>
          <w:rFonts w:ascii="Cambria Math" w:hAnsi="Cambria Math"/>
        </w:rPr>
      </w:pPr>
      <w:r>
        <w:rPr>
          <w:rFonts w:ascii="Cambria Math" w:hAnsi="Cambria Math"/>
        </w:rPr>
        <w:t xml:space="preserve">Souhlasí s koupí rodinného domu a s bydlením obecního zaměstnance s rodinnou. Navrhuje, aby byl dům </w:t>
      </w:r>
      <w:r w:rsidR="00EE5ED2">
        <w:rPr>
          <w:rFonts w:ascii="Cambria Math" w:hAnsi="Cambria Math"/>
        </w:rPr>
        <w:t xml:space="preserve">zaměstnanci nabídnutý k bydlení jako zaměstnanecký </w:t>
      </w:r>
      <w:proofErr w:type="gramStart"/>
      <w:r w:rsidR="00EE5ED2">
        <w:rPr>
          <w:rFonts w:ascii="Cambria Math" w:hAnsi="Cambria Math"/>
        </w:rPr>
        <w:t xml:space="preserve">byt, </w:t>
      </w:r>
      <w:r w:rsidR="00987CAE">
        <w:rPr>
          <w:rFonts w:ascii="Cambria Math" w:hAnsi="Cambria Math"/>
        </w:rPr>
        <w:t xml:space="preserve"> </w:t>
      </w:r>
      <w:r w:rsidR="00EE5ED2">
        <w:rPr>
          <w:rFonts w:ascii="Cambria Math" w:hAnsi="Cambria Math"/>
        </w:rPr>
        <w:t>s tím</w:t>
      </w:r>
      <w:proofErr w:type="gramEnd"/>
      <w:r w:rsidR="00EE5ED2">
        <w:rPr>
          <w:rFonts w:ascii="Cambria Math" w:hAnsi="Cambria Math"/>
        </w:rPr>
        <w:t>, že pokud zde bude mít pracovní smlouvu, bude k ní zároveň patřit i smlouva nájemní.</w:t>
      </w:r>
    </w:p>
    <w:p w:rsidR="00EE5ED2" w:rsidRDefault="00EE5ED2" w:rsidP="00945856">
      <w:pPr>
        <w:pStyle w:val="Odstavecseseznamem"/>
        <w:ind w:left="0"/>
        <w:jc w:val="both"/>
        <w:rPr>
          <w:rFonts w:ascii="Cambria Math" w:hAnsi="Cambria Math"/>
        </w:rPr>
      </w:pPr>
      <w:r>
        <w:rPr>
          <w:rFonts w:ascii="Cambria Math" w:hAnsi="Cambria Math"/>
        </w:rPr>
        <w:t xml:space="preserve">Denis </w:t>
      </w:r>
      <w:proofErr w:type="spellStart"/>
      <w:r>
        <w:rPr>
          <w:rFonts w:ascii="Cambria Math" w:hAnsi="Cambria Math"/>
        </w:rPr>
        <w:t>Reiskup</w:t>
      </w:r>
      <w:proofErr w:type="spellEnd"/>
      <w:r>
        <w:rPr>
          <w:rFonts w:ascii="Cambria Math" w:hAnsi="Cambria Math"/>
        </w:rPr>
        <w:t>:</w:t>
      </w:r>
    </w:p>
    <w:p w:rsidR="00945856" w:rsidRPr="004769BD" w:rsidRDefault="00EE5ED2" w:rsidP="00945856">
      <w:pPr>
        <w:pStyle w:val="Odstavecseseznamem"/>
        <w:ind w:left="0"/>
        <w:jc w:val="both"/>
        <w:rPr>
          <w:rFonts w:ascii="Arial Narrow" w:hAnsi="Arial Narrow"/>
        </w:rPr>
      </w:pPr>
      <w:r>
        <w:rPr>
          <w:rFonts w:ascii="Cambria Math" w:hAnsi="Cambria Math"/>
        </w:rPr>
        <w:t>S koupí rodinného domu i s nabídkou bydlení pro obecního zaměstnance souhlasí.</w:t>
      </w:r>
      <w:r w:rsidR="00987CAE">
        <w:rPr>
          <w:rFonts w:ascii="Cambria Math" w:hAnsi="Cambria Math"/>
        </w:rPr>
        <w:t xml:space="preserve">    </w:t>
      </w:r>
    </w:p>
    <w:p w:rsidR="003C08DA" w:rsidRPr="00C426C2" w:rsidRDefault="003C08DA" w:rsidP="004B6F45">
      <w:pPr>
        <w:tabs>
          <w:tab w:val="left" w:pos="1080"/>
          <w:tab w:val="left" w:pos="1620"/>
          <w:tab w:val="left" w:pos="2520"/>
          <w:tab w:val="left" w:pos="3600"/>
        </w:tabs>
        <w:jc w:val="both"/>
        <w:rPr>
          <w:rFonts w:ascii="Cambria Math" w:hAnsi="Cambria Math"/>
          <w:sz w:val="20"/>
          <w:szCs w:val="20"/>
        </w:rPr>
      </w:pPr>
    </w:p>
    <w:p w:rsidR="003C08DA" w:rsidRPr="00E97147" w:rsidRDefault="003C08DA" w:rsidP="003C08DA">
      <w:pPr>
        <w:pStyle w:val="Zkladntext2"/>
        <w:spacing w:after="0" w:line="240" w:lineRule="auto"/>
        <w:jc w:val="both"/>
        <w:rPr>
          <w:rFonts w:ascii="Cambria Math" w:hAnsi="Cambria Math"/>
          <w:b/>
          <w:i/>
          <w:iCs/>
          <w:u w:val="single"/>
        </w:rPr>
      </w:pPr>
      <w:r w:rsidRPr="00E97147">
        <w:rPr>
          <w:rFonts w:ascii="Cambria Math" w:hAnsi="Cambria Math"/>
          <w:b/>
          <w:i/>
          <w:iCs/>
          <w:u w:val="single"/>
        </w:rPr>
        <w:t>Návrh usnesení:</w:t>
      </w:r>
    </w:p>
    <w:p w:rsidR="003C08DA" w:rsidRDefault="003C08DA" w:rsidP="003C08DA">
      <w:pPr>
        <w:pStyle w:val="Zkladntext2"/>
        <w:spacing w:after="0" w:line="240" w:lineRule="auto"/>
        <w:jc w:val="both"/>
        <w:rPr>
          <w:rFonts w:ascii="Cambria Math" w:hAnsi="Cambria Math"/>
          <w:b/>
          <w:i/>
          <w:iCs/>
        </w:rPr>
      </w:pPr>
      <w:r w:rsidRPr="00E97147">
        <w:rPr>
          <w:rFonts w:ascii="Cambria Math" w:hAnsi="Cambria Math"/>
          <w:b/>
          <w:i/>
          <w:iCs/>
        </w:rPr>
        <w:t xml:space="preserve">Zastupitelstvo obce Vitčice </w:t>
      </w:r>
      <w:r w:rsidR="00FB7009">
        <w:rPr>
          <w:rFonts w:ascii="Cambria Math" w:hAnsi="Cambria Math"/>
          <w:b/>
          <w:i/>
          <w:iCs/>
        </w:rPr>
        <w:t xml:space="preserve">schvaluje </w:t>
      </w:r>
      <w:r w:rsidR="00EE5ED2">
        <w:rPr>
          <w:rFonts w:ascii="Cambria Math" w:hAnsi="Cambria Math"/>
          <w:b/>
          <w:i/>
          <w:iCs/>
        </w:rPr>
        <w:t xml:space="preserve">koupi rodinného domu č. p. </w:t>
      </w:r>
      <w:proofErr w:type="gramStart"/>
      <w:r w:rsidR="00EE5ED2">
        <w:rPr>
          <w:rFonts w:ascii="Cambria Math" w:hAnsi="Cambria Math"/>
          <w:b/>
          <w:i/>
          <w:iCs/>
        </w:rPr>
        <w:t>65 , pozemku</w:t>
      </w:r>
      <w:proofErr w:type="gramEnd"/>
      <w:r w:rsidR="00EE5ED2">
        <w:rPr>
          <w:rFonts w:ascii="Cambria Math" w:hAnsi="Cambria Math"/>
          <w:b/>
          <w:i/>
          <w:iCs/>
        </w:rPr>
        <w:t>, parcelní číslo KN st. 77, zastavěná plocha a nádvoří o výměře 290 m</w:t>
      </w:r>
      <w:r w:rsidR="00EE5ED2">
        <w:rPr>
          <w:rFonts w:ascii="Cambria Math" w:hAnsi="Cambria Math"/>
          <w:b/>
          <w:i/>
          <w:iCs/>
          <w:vertAlign w:val="superscript"/>
        </w:rPr>
        <w:t>2</w:t>
      </w:r>
      <w:r w:rsidR="00EE5ED2">
        <w:rPr>
          <w:rFonts w:ascii="Cambria Math" w:hAnsi="Cambria Math"/>
          <w:b/>
          <w:i/>
          <w:iCs/>
        </w:rPr>
        <w:t xml:space="preserve"> a pozemku 2489, zahrada, o výměře 585 </w:t>
      </w:r>
      <w:r w:rsidR="00EE5ED2" w:rsidRPr="00EE5ED2">
        <w:rPr>
          <w:rFonts w:ascii="Cambria Math" w:hAnsi="Cambria Math"/>
          <w:b/>
          <w:i/>
          <w:iCs/>
        </w:rPr>
        <w:t>m</w:t>
      </w:r>
      <w:r w:rsidR="00EE5ED2" w:rsidRPr="00EE5ED2">
        <w:rPr>
          <w:rFonts w:ascii="Cambria Math" w:hAnsi="Cambria Math"/>
          <w:b/>
          <w:i/>
          <w:iCs/>
          <w:vertAlign w:val="superscript"/>
        </w:rPr>
        <w:t>2</w:t>
      </w:r>
      <w:r w:rsidR="00716FCE">
        <w:rPr>
          <w:rFonts w:ascii="Cambria Math" w:hAnsi="Cambria Math"/>
          <w:b/>
          <w:i/>
          <w:iCs/>
        </w:rPr>
        <w:t xml:space="preserve">, </w:t>
      </w:r>
      <w:r w:rsidR="00EE5ED2" w:rsidRPr="00EE5ED2">
        <w:rPr>
          <w:rFonts w:ascii="Cambria Math" w:hAnsi="Cambria Math"/>
          <w:b/>
          <w:i/>
          <w:iCs/>
        </w:rPr>
        <w:t>v</w:t>
      </w:r>
      <w:r w:rsidR="00EE5ED2">
        <w:rPr>
          <w:rFonts w:ascii="Cambria Math" w:hAnsi="Cambria Math"/>
          <w:b/>
          <w:i/>
          <w:iCs/>
        </w:rPr>
        <w:t xml:space="preserve"> katastrálním území obce Vitčice </w:t>
      </w:r>
      <w:r w:rsidR="00716FCE">
        <w:rPr>
          <w:rFonts w:ascii="Cambria Math" w:hAnsi="Cambria Math"/>
          <w:b/>
          <w:i/>
          <w:iCs/>
        </w:rPr>
        <w:t xml:space="preserve">na Moravě, </w:t>
      </w:r>
      <w:r w:rsidR="00EE5ED2">
        <w:rPr>
          <w:rFonts w:ascii="Cambria Math" w:hAnsi="Cambria Math"/>
          <w:b/>
          <w:i/>
          <w:iCs/>
        </w:rPr>
        <w:t>za cenu 650.000,00 Kč.</w:t>
      </w:r>
    </w:p>
    <w:p w:rsidR="008003E2" w:rsidRPr="00C426C2" w:rsidRDefault="008003E2" w:rsidP="003C08DA">
      <w:pPr>
        <w:pStyle w:val="Zkladntext2"/>
        <w:spacing w:after="0" w:line="240" w:lineRule="auto"/>
        <w:jc w:val="both"/>
        <w:rPr>
          <w:rFonts w:ascii="Cambria Math" w:hAnsi="Cambria Math"/>
          <w:b/>
          <w:i/>
          <w:iCs/>
          <w:sz w:val="20"/>
          <w:szCs w:val="20"/>
        </w:rPr>
      </w:pPr>
    </w:p>
    <w:p w:rsidR="004B6F45" w:rsidRPr="00E97147" w:rsidRDefault="004B6F45" w:rsidP="004B6F45">
      <w:pPr>
        <w:rPr>
          <w:rFonts w:ascii="Cambria Math" w:hAnsi="Cambria Math"/>
          <w:b/>
          <w:iCs/>
        </w:rPr>
      </w:pPr>
      <w:r w:rsidRPr="00E97147">
        <w:rPr>
          <w:rFonts w:ascii="Cambria Math" w:hAnsi="Cambria Math"/>
          <w:b/>
          <w:iCs/>
        </w:rPr>
        <w:t xml:space="preserve">Výsledek hlasování:  </w:t>
      </w:r>
    </w:p>
    <w:p w:rsidR="004B6F45" w:rsidRPr="00E97147" w:rsidRDefault="00AC75BD" w:rsidP="004B6F45">
      <w:pPr>
        <w:rPr>
          <w:rFonts w:ascii="Cambria Math" w:hAnsi="Cambria Math"/>
          <w:b/>
          <w:iCs/>
        </w:rPr>
      </w:pPr>
      <w:r w:rsidRPr="00E97147">
        <w:rPr>
          <w:rFonts w:ascii="Cambria Math" w:hAnsi="Cambria Math"/>
          <w:b/>
          <w:iCs/>
        </w:rPr>
        <w:t>Pro</w:t>
      </w:r>
      <w:r w:rsidR="00EE5ED2">
        <w:rPr>
          <w:rFonts w:ascii="Cambria Math" w:hAnsi="Cambria Math"/>
          <w:b/>
          <w:iCs/>
        </w:rPr>
        <w:t>: 5</w:t>
      </w:r>
      <w:r w:rsidR="004B6F45" w:rsidRPr="00E97147">
        <w:rPr>
          <w:rFonts w:ascii="Cambria Math" w:hAnsi="Cambria Math"/>
          <w:b/>
          <w:iCs/>
        </w:rPr>
        <w:t xml:space="preserve"> </w:t>
      </w:r>
    </w:p>
    <w:p w:rsidR="004B6F45" w:rsidRPr="00E97147" w:rsidRDefault="004B6F45" w:rsidP="004B6F45">
      <w:pPr>
        <w:rPr>
          <w:rFonts w:ascii="Cambria Math" w:hAnsi="Cambria Math"/>
          <w:b/>
          <w:iCs/>
        </w:rPr>
      </w:pPr>
      <w:r w:rsidRPr="00E97147">
        <w:rPr>
          <w:rFonts w:ascii="Cambria Math" w:hAnsi="Cambria Math"/>
          <w:b/>
          <w:iCs/>
        </w:rPr>
        <w:t>Proti: nikdo</w:t>
      </w:r>
    </w:p>
    <w:p w:rsidR="004B6F45" w:rsidRDefault="004B6F45" w:rsidP="004B6F45">
      <w:pPr>
        <w:rPr>
          <w:rFonts w:ascii="Cambria Math" w:hAnsi="Cambria Math"/>
          <w:b/>
          <w:iCs/>
        </w:rPr>
      </w:pPr>
      <w:r w:rsidRPr="00E97147">
        <w:rPr>
          <w:rFonts w:ascii="Cambria Math" w:hAnsi="Cambria Math"/>
          <w:b/>
          <w:iCs/>
        </w:rPr>
        <w:t>Zdrželi se: nikdo</w:t>
      </w:r>
    </w:p>
    <w:p w:rsidR="00716FCE" w:rsidRPr="00716FCE" w:rsidRDefault="00716FCE" w:rsidP="004B6F45">
      <w:pPr>
        <w:rPr>
          <w:rFonts w:ascii="Cambria Math" w:hAnsi="Cambria Math"/>
          <w:b/>
          <w:iCs/>
          <w:sz w:val="20"/>
          <w:szCs w:val="20"/>
        </w:rPr>
      </w:pPr>
    </w:p>
    <w:p w:rsidR="004B6F45" w:rsidRDefault="000A1A9D" w:rsidP="004B6F45">
      <w:pPr>
        <w:rPr>
          <w:rFonts w:ascii="Cambria Math" w:hAnsi="Cambria Math"/>
          <w:b/>
          <w:iCs/>
        </w:rPr>
      </w:pPr>
      <w:r>
        <w:rPr>
          <w:rFonts w:ascii="Cambria Math" w:hAnsi="Cambria Math"/>
          <w:b/>
          <w:iCs/>
        </w:rPr>
        <w:t xml:space="preserve">Usnesení č. </w:t>
      </w:r>
      <w:proofErr w:type="gramStart"/>
      <w:r w:rsidR="00EE5ED2">
        <w:rPr>
          <w:rFonts w:ascii="Cambria Math" w:hAnsi="Cambria Math"/>
          <w:b/>
          <w:iCs/>
        </w:rPr>
        <w:t>1</w:t>
      </w:r>
      <w:r w:rsidR="0007321B">
        <w:rPr>
          <w:rFonts w:ascii="Cambria Math" w:hAnsi="Cambria Math"/>
          <w:b/>
          <w:iCs/>
        </w:rPr>
        <w:t>5</w:t>
      </w:r>
      <w:r w:rsidR="00474261" w:rsidRPr="00E97147">
        <w:rPr>
          <w:rFonts w:ascii="Cambria Math" w:hAnsi="Cambria Math"/>
          <w:b/>
          <w:iCs/>
        </w:rPr>
        <w:t xml:space="preserve"> </w:t>
      </w:r>
      <w:r w:rsidR="004B6F45" w:rsidRPr="00E97147">
        <w:rPr>
          <w:rFonts w:ascii="Cambria Math" w:hAnsi="Cambria Math"/>
          <w:b/>
          <w:iCs/>
        </w:rPr>
        <w:t xml:space="preserve"> bylo</w:t>
      </w:r>
      <w:proofErr w:type="gramEnd"/>
      <w:r w:rsidR="004B6F45" w:rsidRPr="00E97147">
        <w:rPr>
          <w:rFonts w:ascii="Cambria Math" w:hAnsi="Cambria Math"/>
          <w:b/>
          <w:iCs/>
        </w:rPr>
        <w:t xml:space="preserve"> schváleno.</w:t>
      </w:r>
    </w:p>
    <w:p w:rsidR="00716FCE" w:rsidRDefault="00716FCE" w:rsidP="004B6F45">
      <w:pPr>
        <w:rPr>
          <w:rFonts w:ascii="Cambria Math" w:hAnsi="Cambria Math"/>
          <w:b/>
          <w:iCs/>
        </w:rPr>
      </w:pPr>
    </w:p>
    <w:p w:rsidR="003D4CF7" w:rsidRDefault="003D4CF7" w:rsidP="004B6F45">
      <w:pPr>
        <w:rPr>
          <w:rFonts w:ascii="Cambria Math" w:hAnsi="Cambria Math"/>
          <w:b/>
          <w:iCs/>
        </w:rPr>
      </w:pPr>
    </w:p>
    <w:p w:rsidR="003D4CF7" w:rsidRDefault="003D4CF7" w:rsidP="004B6F45">
      <w:pPr>
        <w:rPr>
          <w:rFonts w:ascii="Cambria Math" w:hAnsi="Cambria Math"/>
          <w:b/>
          <w:iCs/>
        </w:rPr>
      </w:pPr>
    </w:p>
    <w:p w:rsidR="00593682" w:rsidRDefault="00593682" w:rsidP="004B6F45">
      <w:pPr>
        <w:rPr>
          <w:rFonts w:ascii="Cambria Math" w:hAnsi="Cambria Math"/>
          <w:b/>
          <w:iCs/>
        </w:rPr>
      </w:pPr>
    </w:p>
    <w:p w:rsidR="00EE5ED2" w:rsidRDefault="00EE5ED2" w:rsidP="0007321B">
      <w:pPr>
        <w:tabs>
          <w:tab w:val="left" w:pos="1080"/>
        </w:tabs>
        <w:jc w:val="both"/>
        <w:rPr>
          <w:rFonts w:ascii="Cambria Math" w:hAnsi="Cambria Math"/>
          <w:b/>
        </w:rPr>
      </w:pPr>
      <w:r>
        <w:rPr>
          <w:rFonts w:ascii="Cambria Math" w:hAnsi="Cambria Math"/>
          <w:b/>
        </w:rPr>
        <w:lastRenderedPageBreak/>
        <w:t>6. Projednání návrhu převodu budovy zahrádkářského areálu do majetku obce Vitčice</w:t>
      </w:r>
    </w:p>
    <w:p w:rsidR="001B23D2" w:rsidRDefault="00716FCE" w:rsidP="00716FCE">
      <w:pPr>
        <w:tabs>
          <w:tab w:val="left" w:pos="1080"/>
        </w:tabs>
        <w:jc w:val="both"/>
        <w:rPr>
          <w:rFonts w:ascii="Cambria Math" w:hAnsi="Cambria Math"/>
        </w:rPr>
      </w:pPr>
      <w:r>
        <w:rPr>
          <w:rFonts w:ascii="Cambria Math" w:hAnsi="Cambria Math"/>
        </w:rPr>
        <w:t>Na pozemku parcelní číslo KN st. 146, který je v majetku Státního pozemkového úřadu v Praze, je postavená budova zahrádkářského areálu</w:t>
      </w:r>
      <w:r w:rsidR="006639A1">
        <w:rPr>
          <w:rFonts w:ascii="Cambria Math" w:hAnsi="Cambria Math"/>
        </w:rPr>
        <w:t xml:space="preserve"> v majetku Českého zahrá</w:t>
      </w:r>
      <w:r w:rsidR="003D4CF7">
        <w:rPr>
          <w:rFonts w:ascii="Cambria Math" w:hAnsi="Cambria Math"/>
        </w:rPr>
        <w:t xml:space="preserve">dkářského svazu </w:t>
      </w:r>
      <w:r w:rsidR="006639A1">
        <w:rPr>
          <w:rFonts w:ascii="Cambria Math" w:hAnsi="Cambria Math"/>
        </w:rPr>
        <w:t>místní</w:t>
      </w:r>
      <w:r w:rsidR="003D4CF7">
        <w:rPr>
          <w:rFonts w:ascii="Cambria Math" w:hAnsi="Cambria Math"/>
        </w:rPr>
        <w:t xml:space="preserve"> organizace Vitčice</w:t>
      </w:r>
      <w:bookmarkStart w:id="0" w:name="_GoBack"/>
      <w:bookmarkEnd w:id="0"/>
      <w:r>
        <w:rPr>
          <w:rFonts w:ascii="Cambria Math" w:hAnsi="Cambria Math"/>
        </w:rPr>
        <w:t xml:space="preserve">. Budova je ve špatném stavu a nutně potřebuje stavební úpravy, aby dál nedocházelo k jejímu chátrání. Součástí budovy je i kotlina na vaření povidel, která se v posledních letech opět hojně využívá a také sušárna ovoce a hub. Nejvíce je využívána řezačka na ovoce a lis na moštování. Všechno tohle zařízení je původní, tedy ze začátku 80. let, kdy se areál vybudoval. Řezačka ovoce musí projít rekonstrukcí, anebo se bude muset koupit nová, stejně je na tom lis na ovocnou šťávu. Sice za pomoci místních občanů se příslušenství opravuje a udržuje, ale současná situace je taková, že bude nutná důkladná oprava, bude-li možná, nebo výměna obou zařízení. MO ČZS nabídla obci tento areál, protože její finanční možnosti jsou omezené a pokud by místní organizace zahrádkářského svazu zanikla, veškerý majetek by přešel do majetku Okresního svazu Českého zahrádkářského svazu v Prostějově. Převod by se uskutečnil formou darovací smlouvy, v níž by bylo uvedeno, že členové místní organizace by i nadále mohli využívat jak budovu, tak i zařízení. </w:t>
      </w:r>
      <w:r w:rsidR="001B23D2">
        <w:rPr>
          <w:rFonts w:ascii="Cambria Math" w:hAnsi="Cambria Math"/>
        </w:rPr>
        <w:t xml:space="preserve">Jestliže bude odsouhlaseno bezplatné převedení budovy zahrádkářského areálu do majetku obce, bude pak obec se státním pozemkovým úřadem řešit převod pozemku do majetku obce. SPÚ totiž obcím převádí pozemky bezplatně, ostatní zájemci musí za pozemky platit nemalé částky. </w:t>
      </w:r>
      <w:r>
        <w:rPr>
          <w:rFonts w:ascii="Cambria Math" w:hAnsi="Cambria Math"/>
        </w:rPr>
        <w:t xml:space="preserve">Výhody členů MO ČZS Vitčice by převodem nebyly nijak dotčeny.  </w:t>
      </w:r>
    </w:p>
    <w:p w:rsidR="00716FCE" w:rsidRDefault="00716FCE" w:rsidP="00716FCE">
      <w:pPr>
        <w:tabs>
          <w:tab w:val="left" w:pos="1080"/>
        </w:tabs>
        <w:jc w:val="both"/>
        <w:rPr>
          <w:rFonts w:ascii="Cambria Math" w:hAnsi="Cambria Math"/>
        </w:rPr>
      </w:pPr>
      <w:r>
        <w:rPr>
          <w:rFonts w:ascii="Cambria Math" w:hAnsi="Cambria Math"/>
        </w:rPr>
        <w:t>Pan starosta vyzval ostatní členy zastupitelstva, aby se k nabídce MO ČZS Vitčice vyjádřili.</w:t>
      </w:r>
    </w:p>
    <w:p w:rsidR="001B23D2" w:rsidRDefault="001B23D2" w:rsidP="00716FCE">
      <w:pPr>
        <w:tabs>
          <w:tab w:val="left" w:pos="1080"/>
        </w:tabs>
        <w:jc w:val="both"/>
        <w:rPr>
          <w:rFonts w:ascii="Cambria Math" w:hAnsi="Cambria Math"/>
        </w:rPr>
      </w:pPr>
      <w:r>
        <w:rPr>
          <w:rFonts w:ascii="Cambria Math" w:hAnsi="Cambria Math"/>
        </w:rPr>
        <w:t>Během diskuze se členové zastupitelstva obce shodli, aby byla budova do majetku obce převedena bezplatně.</w:t>
      </w:r>
    </w:p>
    <w:p w:rsidR="00716FCE" w:rsidRPr="00EE5ED2" w:rsidRDefault="00716FCE" w:rsidP="0007321B">
      <w:pPr>
        <w:tabs>
          <w:tab w:val="left" w:pos="1080"/>
        </w:tabs>
        <w:jc w:val="both"/>
        <w:rPr>
          <w:rFonts w:ascii="Cambria Math" w:hAnsi="Cambria Math"/>
        </w:rPr>
      </w:pPr>
    </w:p>
    <w:p w:rsidR="00716FCE" w:rsidRPr="00E4700B" w:rsidRDefault="00716FCE" w:rsidP="00716FCE">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716FCE" w:rsidRPr="006B5EC4" w:rsidRDefault="00716FCE" w:rsidP="001B23D2">
      <w:pPr>
        <w:tabs>
          <w:tab w:val="left" w:pos="1080"/>
          <w:tab w:val="left" w:pos="1620"/>
          <w:tab w:val="left" w:pos="2520"/>
          <w:tab w:val="left" w:pos="3600"/>
        </w:tabs>
        <w:jc w:val="both"/>
        <w:rPr>
          <w:rFonts w:ascii="Cambria Math" w:hAnsi="Cambria Math"/>
          <w:b/>
          <w:i/>
        </w:rPr>
      </w:pPr>
      <w:r w:rsidRPr="006B5EC4">
        <w:rPr>
          <w:rFonts w:ascii="Cambria Math" w:hAnsi="Cambria Math"/>
          <w:b/>
          <w:i/>
          <w:iCs/>
        </w:rPr>
        <w:t xml:space="preserve">Zastupitelstvo obce Vitčice schvaluje </w:t>
      </w:r>
      <w:r w:rsidR="001B23D2">
        <w:rPr>
          <w:rFonts w:ascii="Cambria Math" w:hAnsi="Cambria Math"/>
          <w:b/>
          <w:i/>
        </w:rPr>
        <w:t>bezplatný převod budovy zahrádkářského areálu do majetku obce.</w:t>
      </w:r>
    </w:p>
    <w:p w:rsidR="00716FCE" w:rsidRPr="00C426C2" w:rsidRDefault="00716FCE" w:rsidP="00716FCE">
      <w:pPr>
        <w:tabs>
          <w:tab w:val="left" w:pos="1080"/>
        </w:tabs>
        <w:jc w:val="both"/>
        <w:rPr>
          <w:rFonts w:ascii="Cambria Math" w:hAnsi="Cambria Math"/>
          <w:sz w:val="20"/>
          <w:szCs w:val="20"/>
        </w:rPr>
      </w:pPr>
    </w:p>
    <w:p w:rsidR="00716FCE" w:rsidRPr="00E4700B" w:rsidRDefault="00716FCE" w:rsidP="00716FCE">
      <w:pPr>
        <w:rPr>
          <w:rFonts w:ascii="Cambria Math" w:hAnsi="Cambria Math"/>
          <w:b/>
          <w:iCs/>
        </w:rPr>
      </w:pPr>
      <w:r w:rsidRPr="00E4700B">
        <w:rPr>
          <w:rFonts w:ascii="Cambria Math" w:hAnsi="Cambria Math"/>
          <w:b/>
          <w:iCs/>
        </w:rPr>
        <w:t xml:space="preserve">Výsledek hlasování:  </w:t>
      </w:r>
    </w:p>
    <w:p w:rsidR="00716FCE" w:rsidRPr="00E4700B" w:rsidRDefault="00716FCE" w:rsidP="00716FCE">
      <w:pPr>
        <w:rPr>
          <w:rFonts w:ascii="Cambria Math" w:hAnsi="Cambria Math"/>
          <w:b/>
          <w:iCs/>
        </w:rPr>
      </w:pPr>
      <w:r w:rsidRPr="00E4700B">
        <w:rPr>
          <w:rFonts w:ascii="Cambria Math" w:hAnsi="Cambria Math"/>
          <w:b/>
          <w:iCs/>
        </w:rPr>
        <w:t>Pro:</w:t>
      </w:r>
      <w:r w:rsidR="001B23D2">
        <w:rPr>
          <w:rFonts w:ascii="Cambria Math" w:hAnsi="Cambria Math"/>
          <w:b/>
          <w:iCs/>
        </w:rPr>
        <w:t xml:space="preserve"> 5</w:t>
      </w:r>
      <w:r w:rsidRPr="00E4700B">
        <w:rPr>
          <w:rFonts w:ascii="Cambria Math" w:hAnsi="Cambria Math"/>
          <w:b/>
          <w:iCs/>
        </w:rPr>
        <w:t xml:space="preserve"> </w:t>
      </w:r>
    </w:p>
    <w:p w:rsidR="00716FCE" w:rsidRPr="00E4700B" w:rsidRDefault="00716FCE" w:rsidP="00716FCE">
      <w:pPr>
        <w:rPr>
          <w:rFonts w:ascii="Cambria Math" w:hAnsi="Cambria Math"/>
          <w:b/>
          <w:iCs/>
        </w:rPr>
      </w:pPr>
      <w:r w:rsidRPr="00E4700B">
        <w:rPr>
          <w:rFonts w:ascii="Cambria Math" w:hAnsi="Cambria Math"/>
          <w:b/>
          <w:iCs/>
        </w:rPr>
        <w:t>Proti: nikdo</w:t>
      </w:r>
    </w:p>
    <w:p w:rsidR="00716FCE" w:rsidRPr="00E4700B" w:rsidRDefault="00716FCE" w:rsidP="00716FCE">
      <w:pPr>
        <w:rPr>
          <w:rFonts w:ascii="Cambria Math" w:hAnsi="Cambria Math"/>
          <w:b/>
          <w:iCs/>
        </w:rPr>
      </w:pPr>
      <w:r w:rsidRPr="00E4700B">
        <w:rPr>
          <w:rFonts w:ascii="Cambria Math" w:hAnsi="Cambria Math"/>
          <w:b/>
          <w:iCs/>
        </w:rPr>
        <w:t>Zdržel se: nikdo</w:t>
      </w:r>
    </w:p>
    <w:p w:rsidR="00716FCE" w:rsidRPr="00C426C2" w:rsidRDefault="00716FCE" w:rsidP="00716FCE">
      <w:pPr>
        <w:rPr>
          <w:rFonts w:ascii="Cambria Math" w:hAnsi="Cambria Math"/>
          <w:b/>
          <w:iCs/>
          <w:sz w:val="20"/>
          <w:szCs w:val="20"/>
        </w:rPr>
      </w:pPr>
    </w:p>
    <w:p w:rsidR="00716FCE" w:rsidRDefault="00716FCE" w:rsidP="00716FCE">
      <w:pPr>
        <w:rPr>
          <w:rFonts w:ascii="Cambria Math" w:hAnsi="Cambria Math"/>
          <w:b/>
          <w:iCs/>
        </w:rPr>
      </w:pPr>
      <w:r w:rsidRPr="00E4700B">
        <w:rPr>
          <w:rFonts w:ascii="Cambria Math" w:hAnsi="Cambria Math"/>
          <w:b/>
          <w:iCs/>
        </w:rPr>
        <w:t xml:space="preserve">Usnesení č. </w:t>
      </w:r>
      <w:proofErr w:type="gramStart"/>
      <w:r w:rsidR="001B23D2">
        <w:rPr>
          <w:rFonts w:ascii="Cambria Math" w:hAnsi="Cambria Math"/>
          <w:b/>
          <w:iCs/>
        </w:rPr>
        <w:t>1</w:t>
      </w:r>
      <w:r>
        <w:rPr>
          <w:rFonts w:ascii="Cambria Math" w:hAnsi="Cambria Math"/>
          <w:b/>
          <w:iCs/>
        </w:rPr>
        <w:t>6</w:t>
      </w:r>
      <w:r w:rsidRPr="00E4700B">
        <w:rPr>
          <w:rFonts w:ascii="Cambria Math" w:hAnsi="Cambria Math"/>
          <w:b/>
          <w:iCs/>
        </w:rPr>
        <w:t xml:space="preserve">  bylo</w:t>
      </w:r>
      <w:proofErr w:type="gramEnd"/>
      <w:r w:rsidRPr="00E4700B">
        <w:rPr>
          <w:rFonts w:ascii="Cambria Math" w:hAnsi="Cambria Math"/>
          <w:b/>
          <w:iCs/>
        </w:rPr>
        <w:t xml:space="preserve"> schváleno.</w:t>
      </w:r>
    </w:p>
    <w:p w:rsidR="001B23D2" w:rsidRDefault="001B23D2" w:rsidP="00716FCE">
      <w:pPr>
        <w:rPr>
          <w:rFonts w:ascii="Cambria Math" w:hAnsi="Cambria Math"/>
          <w:b/>
          <w:iCs/>
        </w:rPr>
      </w:pPr>
    </w:p>
    <w:p w:rsidR="001B23D2" w:rsidRPr="00E4700B" w:rsidRDefault="001B23D2" w:rsidP="001B23D2">
      <w:pPr>
        <w:tabs>
          <w:tab w:val="left" w:pos="1080"/>
        </w:tabs>
        <w:jc w:val="both"/>
        <w:rPr>
          <w:rFonts w:ascii="Cambria Math" w:hAnsi="Cambria Math"/>
          <w:b/>
        </w:rPr>
      </w:pPr>
      <w:r>
        <w:rPr>
          <w:rFonts w:ascii="Cambria Math" w:hAnsi="Cambria Math"/>
          <w:b/>
        </w:rPr>
        <w:t>7</w:t>
      </w:r>
      <w:r w:rsidRPr="00E4700B">
        <w:rPr>
          <w:rFonts w:ascii="Cambria Math" w:hAnsi="Cambria Math"/>
          <w:b/>
        </w:rPr>
        <w:t xml:space="preserve">. Projednání inventarizace </w:t>
      </w:r>
      <w:r>
        <w:rPr>
          <w:rFonts w:ascii="Cambria Math" w:hAnsi="Cambria Math"/>
          <w:b/>
        </w:rPr>
        <w:t>majetku obce Vitčice za rok 2018</w:t>
      </w:r>
    </w:p>
    <w:p w:rsidR="001B23D2" w:rsidRPr="00E4700B" w:rsidRDefault="001B23D2" w:rsidP="001B23D2">
      <w:pPr>
        <w:tabs>
          <w:tab w:val="left" w:pos="1080"/>
        </w:tabs>
        <w:jc w:val="both"/>
        <w:rPr>
          <w:rFonts w:ascii="Cambria Math" w:hAnsi="Cambria Math"/>
        </w:rPr>
      </w:pPr>
      <w:r w:rsidRPr="00E4700B">
        <w:rPr>
          <w:rFonts w:ascii="Cambria Math" w:hAnsi="Cambria Math"/>
        </w:rPr>
        <w:t xml:space="preserve">Pan starosta seznámil členy obecního zastupitelstva s termínem konání fyzické a dokladové inventarizace majetku </w:t>
      </w:r>
      <w:r>
        <w:rPr>
          <w:rFonts w:ascii="Cambria Math" w:hAnsi="Cambria Math"/>
        </w:rPr>
        <w:t>obce Vitčice ke dni 31. 12. 2018</w:t>
      </w:r>
      <w:r w:rsidRPr="00E4700B">
        <w:rPr>
          <w:rFonts w:ascii="Cambria Math" w:hAnsi="Cambria Math"/>
        </w:rPr>
        <w:t>. Zároveň přítomné seznámil se složením inventarizační komise a s</w:t>
      </w:r>
      <w:r>
        <w:rPr>
          <w:rFonts w:ascii="Cambria Math" w:hAnsi="Cambria Math"/>
        </w:rPr>
        <w:t> plánem inventarizace majetku obce za rok 2018.</w:t>
      </w:r>
    </w:p>
    <w:p w:rsidR="001B23D2" w:rsidRPr="00E4700B" w:rsidRDefault="001B23D2" w:rsidP="001B23D2">
      <w:pPr>
        <w:tabs>
          <w:tab w:val="left" w:pos="1080"/>
          <w:tab w:val="left" w:pos="3544"/>
        </w:tabs>
        <w:jc w:val="both"/>
        <w:rPr>
          <w:rFonts w:ascii="Cambria Math" w:hAnsi="Cambria Math"/>
        </w:rPr>
      </w:pPr>
      <w:r>
        <w:rPr>
          <w:rFonts w:ascii="Cambria Math" w:hAnsi="Cambria Math"/>
        </w:rPr>
        <w:t>Předseda inventarizační komise</w:t>
      </w:r>
      <w:r w:rsidRPr="00E4700B">
        <w:rPr>
          <w:rFonts w:ascii="Cambria Math" w:hAnsi="Cambria Math"/>
        </w:rPr>
        <w:t xml:space="preserve">: </w:t>
      </w:r>
      <w:r w:rsidRPr="00E4700B">
        <w:rPr>
          <w:rFonts w:ascii="Cambria Math" w:hAnsi="Cambria Math"/>
        </w:rPr>
        <w:tab/>
      </w:r>
      <w:r>
        <w:rPr>
          <w:rFonts w:ascii="Cambria Math" w:hAnsi="Cambria Math"/>
        </w:rPr>
        <w:t xml:space="preserve">Ing. </w:t>
      </w:r>
      <w:r w:rsidRPr="00E4700B">
        <w:rPr>
          <w:rFonts w:ascii="Cambria Math" w:hAnsi="Cambria Math"/>
        </w:rPr>
        <w:t>Martin Šober</w:t>
      </w:r>
    </w:p>
    <w:p w:rsidR="001B23D2" w:rsidRDefault="001B23D2" w:rsidP="001B23D2">
      <w:pPr>
        <w:tabs>
          <w:tab w:val="left" w:pos="1080"/>
          <w:tab w:val="left" w:pos="3544"/>
        </w:tabs>
        <w:jc w:val="both"/>
        <w:rPr>
          <w:rFonts w:ascii="Cambria Math" w:hAnsi="Cambria Math"/>
        </w:rPr>
      </w:pPr>
      <w:r>
        <w:rPr>
          <w:rFonts w:ascii="Cambria Math" w:hAnsi="Cambria Math"/>
        </w:rPr>
        <w:t>Členové inventarizační komise</w:t>
      </w:r>
      <w:r w:rsidRPr="00E4700B">
        <w:rPr>
          <w:rFonts w:ascii="Cambria Math" w:hAnsi="Cambria Math"/>
        </w:rPr>
        <w:t xml:space="preserve">: </w:t>
      </w:r>
      <w:r w:rsidRPr="00E4700B">
        <w:rPr>
          <w:rFonts w:ascii="Cambria Math" w:hAnsi="Cambria Math"/>
        </w:rPr>
        <w:tab/>
        <w:t>Ing. Luděk Ferenc</w:t>
      </w:r>
    </w:p>
    <w:p w:rsidR="001B23D2" w:rsidRPr="00E4700B" w:rsidRDefault="001B23D2" w:rsidP="001B23D2">
      <w:pPr>
        <w:tabs>
          <w:tab w:val="left" w:pos="1080"/>
          <w:tab w:val="left" w:pos="3544"/>
        </w:tabs>
        <w:jc w:val="both"/>
        <w:rPr>
          <w:rFonts w:ascii="Cambria Math" w:hAnsi="Cambria Math"/>
        </w:rPr>
      </w:pPr>
      <w:r>
        <w:rPr>
          <w:rFonts w:ascii="Cambria Math" w:hAnsi="Cambria Math"/>
        </w:rPr>
        <w:tab/>
      </w:r>
      <w:r>
        <w:rPr>
          <w:rFonts w:ascii="Cambria Math" w:hAnsi="Cambria Math"/>
        </w:rPr>
        <w:tab/>
        <w:t>Ing. Martina Ošťádalová</w:t>
      </w:r>
    </w:p>
    <w:p w:rsidR="001B23D2" w:rsidRPr="00E4700B" w:rsidRDefault="001B23D2" w:rsidP="001B23D2">
      <w:pPr>
        <w:tabs>
          <w:tab w:val="left" w:pos="1080"/>
          <w:tab w:val="left" w:pos="3544"/>
        </w:tabs>
        <w:jc w:val="both"/>
        <w:rPr>
          <w:rFonts w:ascii="Cambria Math" w:hAnsi="Cambria Math"/>
        </w:rPr>
      </w:pPr>
      <w:r w:rsidRPr="00E4700B">
        <w:rPr>
          <w:rFonts w:ascii="Cambria Math" w:hAnsi="Cambria Math"/>
        </w:rPr>
        <w:t xml:space="preserve">                                                </w:t>
      </w:r>
      <w:r w:rsidRPr="00E4700B">
        <w:rPr>
          <w:rFonts w:ascii="Cambria Math" w:hAnsi="Cambria Math"/>
        </w:rPr>
        <w:tab/>
        <w:t>Hana Skalková</w:t>
      </w:r>
    </w:p>
    <w:p w:rsidR="001B23D2" w:rsidRPr="00E4700B" w:rsidRDefault="001B23D2" w:rsidP="001B23D2">
      <w:pPr>
        <w:tabs>
          <w:tab w:val="left" w:pos="1080"/>
          <w:tab w:val="left" w:pos="3544"/>
        </w:tabs>
        <w:jc w:val="both"/>
        <w:rPr>
          <w:rFonts w:ascii="Cambria Math" w:hAnsi="Cambria Math"/>
        </w:rPr>
      </w:pPr>
      <w:r w:rsidRPr="00E4700B">
        <w:rPr>
          <w:rFonts w:ascii="Cambria Math" w:hAnsi="Cambria Math"/>
        </w:rPr>
        <w:t xml:space="preserve">                                                </w:t>
      </w:r>
      <w:r w:rsidRPr="00E4700B">
        <w:rPr>
          <w:rFonts w:ascii="Cambria Math" w:hAnsi="Cambria Math"/>
        </w:rPr>
        <w:tab/>
      </w:r>
      <w:r>
        <w:rPr>
          <w:rFonts w:ascii="Cambria Math" w:hAnsi="Cambria Math"/>
        </w:rPr>
        <w:t>Josef Spáčil</w:t>
      </w:r>
    </w:p>
    <w:p w:rsidR="001B23D2" w:rsidRPr="00E4700B" w:rsidRDefault="001B23D2" w:rsidP="001B23D2">
      <w:pPr>
        <w:tabs>
          <w:tab w:val="left" w:pos="1080"/>
        </w:tabs>
        <w:jc w:val="both"/>
        <w:rPr>
          <w:rFonts w:ascii="Cambria Math" w:hAnsi="Cambria Math"/>
        </w:rPr>
      </w:pPr>
      <w:r w:rsidRPr="00E4700B">
        <w:rPr>
          <w:rFonts w:ascii="Cambria Math" w:hAnsi="Cambria Math"/>
        </w:rPr>
        <w:t>Účetní obce připraví inventární seznamy a předá předsedovi inventarizační komise. Fyzická inventariza</w:t>
      </w:r>
      <w:r w:rsidR="00AD3470">
        <w:rPr>
          <w:rFonts w:ascii="Cambria Math" w:hAnsi="Cambria Math"/>
        </w:rPr>
        <w:t>ce majetku obce bude provedena 5</w:t>
      </w:r>
      <w:r w:rsidRPr="00E4700B">
        <w:rPr>
          <w:rFonts w:ascii="Cambria Math" w:hAnsi="Cambria Math"/>
        </w:rPr>
        <w:t xml:space="preserve">. ledna </w:t>
      </w:r>
      <w:r w:rsidR="00AD3470">
        <w:rPr>
          <w:rFonts w:ascii="Cambria Math" w:hAnsi="Cambria Math"/>
        </w:rPr>
        <w:t>2019</w:t>
      </w:r>
      <w:r w:rsidRPr="00E4700B">
        <w:rPr>
          <w:rFonts w:ascii="Cambria Math" w:hAnsi="Cambria Math"/>
        </w:rPr>
        <w:t xml:space="preserve">, dokladová inventarizace bude prováděna </w:t>
      </w:r>
      <w:r>
        <w:rPr>
          <w:rFonts w:ascii="Cambria Math" w:hAnsi="Cambria Math"/>
        </w:rPr>
        <w:t xml:space="preserve">průběžně během měsíce </w:t>
      </w:r>
      <w:r w:rsidR="00AD3470">
        <w:rPr>
          <w:rFonts w:ascii="Cambria Math" w:hAnsi="Cambria Math"/>
        </w:rPr>
        <w:t>ledna 2019</w:t>
      </w:r>
      <w:r w:rsidRPr="00E4700B">
        <w:rPr>
          <w:rFonts w:ascii="Cambria Math" w:hAnsi="Cambria Math"/>
        </w:rPr>
        <w:t>.</w:t>
      </w:r>
    </w:p>
    <w:p w:rsidR="001B23D2" w:rsidRPr="00E4700B" w:rsidRDefault="001B23D2" w:rsidP="001B23D2">
      <w:pPr>
        <w:tabs>
          <w:tab w:val="left" w:pos="1080"/>
        </w:tabs>
        <w:jc w:val="both"/>
        <w:rPr>
          <w:rFonts w:ascii="Cambria Math" w:hAnsi="Cambria Math"/>
        </w:rPr>
      </w:pPr>
      <w:r w:rsidRPr="00E4700B">
        <w:rPr>
          <w:rFonts w:ascii="Cambria Math" w:hAnsi="Cambria Math"/>
        </w:rPr>
        <w:t xml:space="preserve"> </w:t>
      </w:r>
    </w:p>
    <w:p w:rsidR="001B23D2" w:rsidRPr="00E4700B" w:rsidRDefault="001B23D2" w:rsidP="001B23D2">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1B23D2" w:rsidRPr="00E4700B" w:rsidRDefault="001B23D2" w:rsidP="001B23D2">
      <w:pPr>
        <w:tabs>
          <w:tab w:val="left" w:pos="1080"/>
        </w:tabs>
        <w:jc w:val="both"/>
        <w:rPr>
          <w:rFonts w:ascii="Cambria Math" w:hAnsi="Cambria Math"/>
          <w:b/>
          <w:i/>
        </w:rPr>
      </w:pPr>
      <w:r w:rsidRPr="00E4700B">
        <w:rPr>
          <w:rFonts w:ascii="Cambria Math" w:hAnsi="Cambria Math"/>
          <w:b/>
          <w:i/>
          <w:iCs/>
        </w:rPr>
        <w:lastRenderedPageBreak/>
        <w:t xml:space="preserve">Zastupitelstvo obce Vitčice schvaluje </w:t>
      </w:r>
      <w:r w:rsidRPr="00E4700B">
        <w:rPr>
          <w:rFonts w:ascii="Cambria Math" w:hAnsi="Cambria Math"/>
          <w:b/>
          <w:i/>
        </w:rPr>
        <w:t>provedení řádné inventarizace majetku obce</w:t>
      </w:r>
      <w:r w:rsidR="00AD3470">
        <w:rPr>
          <w:rFonts w:ascii="Cambria Math" w:hAnsi="Cambria Math"/>
          <w:b/>
          <w:i/>
        </w:rPr>
        <w:t xml:space="preserve"> k 31. 12. 2018</w:t>
      </w:r>
      <w:r w:rsidRPr="00E4700B">
        <w:rPr>
          <w:rFonts w:ascii="Cambria Math" w:hAnsi="Cambria Math"/>
          <w:b/>
          <w:i/>
        </w:rPr>
        <w:t xml:space="preserve">. </w:t>
      </w:r>
    </w:p>
    <w:p w:rsidR="001B23D2" w:rsidRPr="00FA4E62" w:rsidRDefault="001B23D2" w:rsidP="001B23D2">
      <w:pPr>
        <w:tabs>
          <w:tab w:val="left" w:pos="1080"/>
          <w:tab w:val="left" w:pos="3544"/>
        </w:tabs>
        <w:jc w:val="both"/>
        <w:rPr>
          <w:rFonts w:ascii="Cambria Math" w:hAnsi="Cambria Math"/>
          <w:b/>
          <w:i/>
          <w:sz w:val="20"/>
          <w:szCs w:val="20"/>
        </w:rPr>
      </w:pPr>
    </w:p>
    <w:p w:rsidR="001B23D2" w:rsidRPr="00E4700B" w:rsidRDefault="001B23D2" w:rsidP="001B23D2">
      <w:pPr>
        <w:pStyle w:val="Zkladntext2"/>
        <w:spacing w:after="0" w:line="240" w:lineRule="auto"/>
        <w:jc w:val="both"/>
        <w:rPr>
          <w:rFonts w:ascii="Cambria Math" w:hAnsi="Cambria Math"/>
          <w:b/>
          <w:iCs/>
        </w:rPr>
      </w:pPr>
      <w:r w:rsidRPr="00E4700B">
        <w:rPr>
          <w:rFonts w:ascii="Cambria Math" w:hAnsi="Cambria Math"/>
          <w:b/>
          <w:iCs/>
        </w:rPr>
        <w:t xml:space="preserve">Výsledek hlasování:   </w:t>
      </w:r>
    </w:p>
    <w:p w:rsidR="001B23D2" w:rsidRPr="00E4700B" w:rsidRDefault="00AD3470" w:rsidP="001B23D2">
      <w:pPr>
        <w:rPr>
          <w:rFonts w:ascii="Cambria Math" w:hAnsi="Cambria Math"/>
          <w:b/>
          <w:iCs/>
        </w:rPr>
      </w:pPr>
      <w:r>
        <w:rPr>
          <w:rFonts w:ascii="Cambria Math" w:hAnsi="Cambria Math"/>
          <w:b/>
          <w:iCs/>
        </w:rPr>
        <w:t>Pro: 5</w:t>
      </w:r>
      <w:r w:rsidR="001B23D2" w:rsidRPr="00E4700B">
        <w:rPr>
          <w:rFonts w:ascii="Cambria Math" w:hAnsi="Cambria Math"/>
          <w:b/>
          <w:iCs/>
        </w:rPr>
        <w:t xml:space="preserve"> </w:t>
      </w:r>
    </w:p>
    <w:p w:rsidR="001B23D2" w:rsidRPr="00E4700B" w:rsidRDefault="001B23D2" w:rsidP="001B23D2">
      <w:pPr>
        <w:rPr>
          <w:rFonts w:ascii="Cambria Math" w:hAnsi="Cambria Math"/>
          <w:b/>
          <w:iCs/>
        </w:rPr>
      </w:pPr>
      <w:r w:rsidRPr="00E4700B">
        <w:rPr>
          <w:rFonts w:ascii="Cambria Math" w:hAnsi="Cambria Math"/>
          <w:b/>
          <w:iCs/>
        </w:rPr>
        <w:t>Proti: nikdo</w:t>
      </w:r>
    </w:p>
    <w:p w:rsidR="001B23D2" w:rsidRPr="00E4700B" w:rsidRDefault="001B23D2" w:rsidP="001B23D2">
      <w:pPr>
        <w:rPr>
          <w:rFonts w:ascii="Cambria Math" w:hAnsi="Cambria Math"/>
          <w:b/>
          <w:iCs/>
        </w:rPr>
      </w:pPr>
      <w:r w:rsidRPr="00E4700B">
        <w:rPr>
          <w:rFonts w:ascii="Cambria Math" w:hAnsi="Cambria Math"/>
          <w:b/>
          <w:iCs/>
        </w:rPr>
        <w:t>Zdržel se: nikdo</w:t>
      </w:r>
    </w:p>
    <w:p w:rsidR="001B23D2" w:rsidRPr="00FA4E62" w:rsidRDefault="001B23D2" w:rsidP="001B23D2">
      <w:pPr>
        <w:pStyle w:val="Zkladntext2"/>
        <w:spacing w:after="0" w:line="240" w:lineRule="auto"/>
        <w:jc w:val="both"/>
        <w:rPr>
          <w:rFonts w:ascii="Cambria Math" w:hAnsi="Cambria Math"/>
          <w:i/>
          <w:iCs/>
          <w:sz w:val="20"/>
          <w:szCs w:val="20"/>
        </w:rPr>
      </w:pPr>
    </w:p>
    <w:p w:rsidR="001B23D2" w:rsidRDefault="00AD3470" w:rsidP="001B23D2">
      <w:pPr>
        <w:rPr>
          <w:rFonts w:ascii="Cambria Math" w:hAnsi="Cambria Math"/>
          <w:b/>
          <w:iCs/>
        </w:rPr>
      </w:pPr>
      <w:r>
        <w:rPr>
          <w:rFonts w:ascii="Cambria Math" w:hAnsi="Cambria Math"/>
          <w:b/>
          <w:iCs/>
        </w:rPr>
        <w:t xml:space="preserve">Usnesení č. </w:t>
      </w:r>
      <w:proofErr w:type="gramStart"/>
      <w:r>
        <w:rPr>
          <w:rFonts w:ascii="Cambria Math" w:hAnsi="Cambria Math"/>
          <w:b/>
          <w:iCs/>
        </w:rPr>
        <w:t>17</w:t>
      </w:r>
      <w:r w:rsidR="001B23D2" w:rsidRPr="00E4700B">
        <w:rPr>
          <w:rFonts w:ascii="Cambria Math" w:hAnsi="Cambria Math"/>
          <w:b/>
          <w:iCs/>
        </w:rPr>
        <w:t xml:space="preserve">  bylo</w:t>
      </w:r>
      <w:proofErr w:type="gramEnd"/>
      <w:r w:rsidR="001B23D2" w:rsidRPr="00E4700B">
        <w:rPr>
          <w:rFonts w:ascii="Cambria Math" w:hAnsi="Cambria Math"/>
          <w:b/>
          <w:iCs/>
        </w:rPr>
        <w:t xml:space="preserve"> schváleno.</w:t>
      </w:r>
    </w:p>
    <w:p w:rsidR="00EE5ED2" w:rsidRPr="00FA4E62" w:rsidRDefault="00EE5ED2" w:rsidP="0007321B">
      <w:pPr>
        <w:tabs>
          <w:tab w:val="left" w:pos="1080"/>
        </w:tabs>
        <w:jc w:val="both"/>
        <w:rPr>
          <w:rFonts w:ascii="Cambria Math" w:hAnsi="Cambria Math"/>
          <w:b/>
          <w:sz w:val="20"/>
          <w:szCs w:val="20"/>
        </w:rPr>
      </w:pPr>
    </w:p>
    <w:p w:rsidR="0007321B" w:rsidRPr="00E4700B" w:rsidRDefault="00EE5ED2" w:rsidP="0007321B">
      <w:pPr>
        <w:tabs>
          <w:tab w:val="left" w:pos="1080"/>
        </w:tabs>
        <w:jc w:val="both"/>
        <w:rPr>
          <w:rFonts w:ascii="Cambria Math" w:hAnsi="Cambria Math"/>
          <w:b/>
        </w:rPr>
      </w:pPr>
      <w:r>
        <w:rPr>
          <w:rFonts w:ascii="Cambria Math" w:hAnsi="Cambria Math"/>
          <w:b/>
        </w:rPr>
        <w:t>7</w:t>
      </w:r>
      <w:r w:rsidR="0007321B">
        <w:rPr>
          <w:rFonts w:ascii="Cambria Math" w:hAnsi="Cambria Math"/>
          <w:b/>
        </w:rPr>
        <w:t>. Projednání návr</w:t>
      </w:r>
      <w:r>
        <w:rPr>
          <w:rFonts w:ascii="Cambria Math" w:hAnsi="Cambria Math"/>
          <w:b/>
        </w:rPr>
        <w:t>hu rozpočtového opatření číslo 4</w:t>
      </w:r>
      <w:r w:rsidR="0007321B">
        <w:rPr>
          <w:rFonts w:ascii="Cambria Math" w:hAnsi="Cambria Math"/>
          <w:b/>
        </w:rPr>
        <w:t xml:space="preserve"> obce Vitčice</w:t>
      </w:r>
    </w:p>
    <w:p w:rsidR="00FA4E62" w:rsidRDefault="00FA4E62" w:rsidP="00FA4E62">
      <w:pPr>
        <w:tabs>
          <w:tab w:val="left" w:pos="1080"/>
        </w:tabs>
        <w:jc w:val="both"/>
        <w:rPr>
          <w:rFonts w:ascii="Cambria Math" w:hAnsi="Cambria Math"/>
        </w:rPr>
      </w:pPr>
      <w:r w:rsidRPr="00823A39">
        <w:rPr>
          <w:rFonts w:ascii="Cambria Math" w:hAnsi="Cambria Math"/>
        </w:rPr>
        <w:t>Náv</w:t>
      </w:r>
      <w:r>
        <w:rPr>
          <w:rFonts w:ascii="Cambria Math" w:hAnsi="Cambria Math"/>
        </w:rPr>
        <w:t>rh rozpočtového opatření číslo 4</w:t>
      </w:r>
      <w:r w:rsidRPr="00823A39">
        <w:rPr>
          <w:rFonts w:ascii="Cambria Math" w:hAnsi="Cambria Math"/>
        </w:rPr>
        <w:t xml:space="preserve"> obce Vitčice obdrželi členové zastupitelstva obce k prostudování jednotlivých položek v řádném termínu. Hospodářka obce podrobně vysvětlila členům zastupitelstva jednotlivé položky, jichž se rozpočtové opatření týká. </w:t>
      </w:r>
      <w:r>
        <w:rPr>
          <w:rFonts w:ascii="Cambria Math" w:hAnsi="Cambria Math"/>
        </w:rPr>
        <w:t xml:space="preserve">Schodek ve financování bude čerpán z přebytků minulých let. </w:t>
      </w:r>
    </w:p>
    <w:p w:rsidR="00FA4E62" w:rsidRPr="00823A39" w:rsidRDefault="00FA4E62" w:rsidP="00FA4E62">
      <w:pPr>
        <w:tabs>
          <w:tab w:val="left" w:pos="1080"/>
        </w:tabs>
        <w:jc w:val="both"/>
        <w:rPr>
          <w:rFonts w:ascii="Cambria Math" w:hAnsi="Cambria Math"/>
        </w:rPr>
      </w:pPr>
      <w:r w:rsidRPr="00823A39">
        <w:rPr>
          <w:rFonts w:ascii="Cambria Math" w:hAnsi="Cambria Math"/>
        </w:rPr>
        <w:t>Nikdo z přítom</w:t>
      </w:r>
      <w:r>
        <w:rPr>
          <w:rFonts w:ascii="Cambria Math" w:hAnsi="Cambria Math"/>
        </w:rPr>
        <w:t xml:space="preserve">ných členů zastupitelstva obce </w:t>
      </w:r>
      <w:r w:rsidRPr="00823A39">
        <w:rPr>
          <w:rFonts w:ascii="Cambria Math" w:hAnsi="Cambria Math"/>
        </w:rPr>
        <w:t>neměl k předkládané</w:t>
      </w:r>
      <w:r>
        <w:rPr>
          <w:rFonts w:ascii="Cambria Math" w:hAnsi="Cambria Math"/>
        </w:rPr>
        <w:t>mu rozpočtovému opatření číslo 4</w:t>
      </w:r>
      <w:r w:rsidRPr="00823A39">
        <w:rPr>
          <w:rFonts w:ascii="Cambria Math" w:hAnsi="Cambria Math"/>
        </w:rPr>
        <w:t xml:space="preserve"> žádné podněty ani připomínky.</w:t>
      </w:r>
    </w:p>
    <w:p w:rsidR="0007321B" w:rsidRPr="00C426C2" w:rsidRDefault="0007321B" w:rsidP="0007321B">
      <w:pPr>
        <w:tabs>
          <w:tab w:val="left" w:pos="1080"/>
        </w:tabs>
        <w:jc w:val="both"/>
        <w:rPr>
          <w:rFonts w:ascii="Cambria Math" w:hAnsi="Cambria Math"/>
          <w:sz w:val="20"/>
          <w:szCs w:val="20"/>
        </w:rPr>
      </w:pPr>
    </w:p>
    <w:p w:rsidR="0007321B" w:rsidRPr="00E4700B" w:rsidRDefault="0007321B" w:rsidP="0007321B">
      <w:pPr>
        <w:pStyle w:val="Zkladntext2"/>
        <w:spacing w:after="0" w:line="240" w:lineRule="auto"/>
        <w:jc w:val="both"/>
        <w:rPr>
          <w:rFonts w:ascii="Cambria Math" w:hAnsi="Cambria Math"/>
          <w:b/>
          <w:i/>
          <w:iCs/>
          <w:u w:val="single"/>
        </w:rPr>
      </w:pPr>
      <w:r w:rsidRPr="00E4700B">
        <w:rPr>
          <w:rFonts w:ascii="Cambria Math" w:hAnsi="Cambria Math"/>
          <w:b/>
          <w:i/>
          <w:iCs/>
          <w:u w:val="single"/>
        </w:rPr>
        <w:t>Návrh usnesení:</w:t>
      </w:r>
    </w:p>
    <w:p w:rsidR="0007321B" w:rsidRDefault="0007321B" w:rsidP="0007321B">
      <w:pPr>
        <w:tabs>
          <w:tab w:val="left" w:pos="1080"/>
          <w:tab w:val="left" w:pos="1620"/>
          <w:tab w:val="left" w:pos="2520"/>
          <w:tab w:val="left" w:pos="3600"/>
        </w:tabs>
        <w:jc w:val="both"/>
        <w:rPr>
          <w:rFonts w:ascii="Cambria Math" w:hAnsi="Cambria Math"/>
          <w:b/>
          <w:i/>
        </w:rPr>
      </w:pPr>
      <w:r w:rsidRPr="006B5EC4">
        <w:rPr>
          <w:rFonts w:ascii="Cambria Math" w:hAnsi="Cambria Math"/>
          <w:b/>
          <w:i/>
          <w:iCs/>
        </w:rPr>
        <w:t xml:space="preserve">Zastupitelstvo obce Vitčice schvaluje </w:t>
      </w:r>
      <w:r w:rsidR="00FA4E62">
        <w:rPr>
          <w:rFonts w:ascii="Cambria Math" w:hAnsi="Cambria Math"/>
          <w:b/>
          <w:i/>
        </w:rPr>
        <w:t>rozpočtové opatření číslo 4</w:t>
      </w:r>
      <w:r>
        <w:rPr>
          <w:rFonts w:ascii="Cambria Math" w:hAnsi="Cambria Math"/>
          <w:b/>
          <w:i/>
        </w:rPr>
        <w:t xml:space="preserve"> obce Vitčice.</w:t>
      </w:r>
    </w:p>
    <w:p w:rsidR="0007321B" w:rsidRPr="006B5EC4" w:rsidRDefault="00FA4E62" w:rsidP="0007321B">
      <w:pPr>
        <w:tabs>
          <w:tab w:val="left" w:pos="1080"/>
          <w:tab w:val="left" w:pos="1620"/>
          <w:tab w:val="left" w:pos="2520"/>
          <w:tab w:val="left" w:pos="3600"/>
        </w:tabs>
        <w:jc w:val="both"/>
        <w:rPr>
          <w:rFonts w:ascii="Cambria Math" w:hAnsi="Cambria Math"/>
          <w:b/>
          <w:i/>
        </w:rPr>
      </w:pPr>
      <w:r>
        <w:rPr>
          <w:rFonts w:ascii="Cambria Math" w:hAnsi="Cambria Math"/>
          <w:b/>
          <w:i/>
        </w:rPr>
        <w:t>Výdaje ve výši 300.082,00 Kč, financování ve výši 300.082,00</w:t>
      </w:r>
      <w:r w:rsidR="0007321B">
        <w:rPr>
          <w:rFonts w:ascii="Cambria Math" w:hAnsi="Cambria Math"/>
          <w:b/>
          <w:i/>
        </w:rPr>
        <w:t xml:space="preserve"> Kč.</w:t>
      </w:r>
    </w:p>
    <w:p w:rsidR="0007321B" w:rsidRPr="00C426C2" w:rsidRDefault="0007321B" w:rsidP="0007321B">
      <w:pPr>
        <w:tabs>
          <w:tab w:val="left" w:pos="1080"/>
        </w:tabs>
        <w:jc w:val="both"/>
        <w:rPr>
          <w:rFonts w:ascii="Cambria Math" w:hAnsi="Cambria Math"/>
          <w:sz w:val="20"/>
          <w:szCs w:val="20"/>
        </w:rPr>
      </w:pPr>
    </w:p>
    <w:p w:rsidR="0007321B" w:rsidRPr="00E4700B" w:rsidRDefault="0007321B" w:rsidP="0007321B">
      <w:pPr>
        <w:rPr>
          <w:rFonts w:ascii="Cambria Math" w:hAnsi="Cambria Math"/>
          <w:b/>
          <w:iCs/>
        </w:rPr>
      </w:pPr>
      <w:r w:rsidRPr="00E4700B">
        <w:rPr>
          <w:rFonts w:ascii="Cambria Math" w:hAnsi="Cambria Math"/>
          <w:b/>
          <w:iCs/>
        </w:rPr>
        <w:t xml:space="preserve">Výsledek hlasování:  </w:t>
      </w:r>
    </w:p>
    <w:p w:rsidR="0007321B" w:rsidRPr="00E4700B" w:rsidRDefault="0007321B" w:rsidP="0007321B">
      <w:pPr>
        <w:rPr>
          <w:rFonts w:ascii="Cambria Math" w:hAnsi="Cambria Math"/>
          <w:b/>
          <w:iCs/>
        </w:rPr>
      </w:pPr>
      <w:r w:rsidRPr="00E4700B">
        <w:rPr>
          <w:rFonts w:ascii="Cambria Math" w:hAnsi="Cambria Math"/>
          <w:b/>
          <w:iCs/>
        </w:rPr>
        <w:t>Pro:</w:t>
      </w:r>
      <w:r w:rsidR="00FA4E62">
        <w:rPr>
          <w:rFonts w:ascii="Cambria Math" w:hAnsi="Cambria Math"/>
          <w:b/>
          <w:iCs/>
        </w:rPr>
        <w:t xml:space="preserve"> 5</w:t>
      </w:r>
      <w:r w:rsidRPr="00E4700B">
        <w:rPr>
          <w:rFonts w:ascii="Cambria Math" w:hAnsi="Cambria Math"/>
          <w:b/>
          <w:iCs/>
        </w:rPr>
        <w:t xml:space="preserve"> </w:t>
      </w:r>
    </w:p>
    <w:p w:rsidR="0007321B" w:rsidRPr="00E4700B" w:rsidRDefault="0007321B" w:rsidP="0007321B">
      <w:pPr>
        <w:rPr>
          <w:rFonts w:ascii="Cambria Math" w:hAnsi="Cambria Math"/>
          <w:b/>
          <w:iCs/>
        </w:rPr>
      </w:pPr>
      <w:r w:rsidRPr="00E4700B">
        <w:rPr>
          <w:rFonts w:ascii="Cambria Math" w:hAnsi="Cambria Math"/>
          <w:b/>
          <w:iCs/>
        </w:rPr>
        <w:t>Proti: nikdo</w:t>
      </w:r>
    </w:p>
    <w:p w:rsidR="0007321B" w:rsidRPr="00E4700B" w:rsidRDefault="0007321B" w:rsidP="0007321B">
      <w:pPr>
        <w:rPr>
          <w:rFonts w:ascii="Cambria Math" w:hAnsi="Cambria Math"/>
          <w:b/>
          <w:iCs/>
        </w:rPr>
      </w:pPr>
      <w:r w:rsidRPr="00E4700B">
        <w:rPr>
          <w:rFonts w:ascii="Cambria Math" w:hAnsi="Cambria Math"/>
          <w:b/>
          <w:iCs/>
        </w:rPr>
        <w:t>Zdržel se: nikdo</w:t>
      </w:r>
    </w:p>
    <w:p w:rsidR="0007321B" w:rsidRPr="00C426C2" w:rsidRDefault="0007321B" w:rsidP="0007321B">
      <w:pPr>
        <w:rPr>
          <w:rFonts w:ascii="Cambria Math" w:hAnsi="Cambria Math"/>
          <w:b/>
          <w:iCs/>
          <w:sz w:val="20"/>
          <w:szCs w:val="20"/>
        </w:rPr>
      </w:pPr>
    </w:p>
    <w:p w:rsidR="0007321B" w:rsidRPr="00E4700B" w:rsidRDefault="0007321B" w:rsidP="0007321B">
      <w:pPr>
        <w:rPr>
          <w:rFonts w:ascii="Cambria Math" w:hAnsi="Cambria Math"/>
          <w:b/>
          <w:iCs/>
        </w:rPr>
      </w:pPr>
      <w:r w:rsidRPr="00E4700B">
        <w:rPr>
          <w:rFonts w:ascii="Cambria Math" w:hAnsi="Cambria Math"/>
          <w:b/>
          <w:iCs/>
        </w:rPr>
        <w:t xml:space="preserve">Usnesení č. </w:t>
      </w:r>
      <w:proofErr w:type="gramStart"/>
      <w:r w:rsidR="00FA4E62">
        <w:rPr>
          <w:rFonts w:ascii="Cambria Math" w:hAnsi="Cambria Math"/>
          <w:b/>
          <w:iCs/>
        </w:rPr>
        <w:t>18</w:t>
      </w:r>
      <w:r w:rsidRPr="00E4700B">
        <w:rPr>
          <w:rFonts w:ascii="Cambria Math" w:hAnsi="Cambria Math"/>
          <w:b/>
          <w:iCs/>
        </w:rPr>
        <w:t xml:space="preserve">  bylo</w:t>
      </w:r>
      <w:proofErr w:type="gramEnd"/>
      <w:r w:rsidRPr="00E4700B">
        <w:rPr>
          <w:rFonts w:ascii="Cambria Math" w:hAnsi="Cambria Math"/>
          <w:b/>
          <w:iCs/>
        </w:rPr>
        <w:t xml:space="preserve"> schváleno.</w:t>
      </w:r>
    </w:p>
    <w:p w:rsidR="00FC2D8A" w:rsidRPr="003E4C54" w:rsidRDefault="00FC2D8A" w:rsidP="00114896">
      <w:pPr>
        <w:jc w:val="both"/>
        <w:rPr>
          <w:rFonts w:ascii="Cambria Math" w:hAnsi="Cambria Math"/>
          <w:b/>
          <w:iCs/>
          <w:sz w:val="20"/>
          <w:szCs w:val="20"/>
        </w:rPr>
      </w:pPr>
    </w:p>
    <w:p w:rsidR="00492082" w:rsidRPr="00E97147" w:rsidRDefault="00FA4E62" w:rsidP="00D50F3E">
      <w:pPr>
        <w:tabs>
          <w:tab w:val="left" w:pos="284"/>
          <w:tab w:val="left" w:pos="1080"/>
        </w:tabs>
        <w:jc w:val="both"/>
        <w:rPr>
          <w:rFonts w:ascii="Cambria Math" w:hAnsi="Cambria Math"/>
          <w:b/>
        </w:rPr>
      </w:pPr>
      <w:r>
        <w:rPr>
          <w:rFonts w:ascii="Cambria Math" w:hAnsi="Cambria Math"/>
          <w:b/>
        </w:rPr>
        <w:t>8</w:t>
      </w:r>
      <w:r w:rsidR="00A04977">
        <w:rPr>
          <w:rFonts w:ascii="Cambria Math" w:hAnsi="Cambria Math"/>
          <w:b/>
        </w:rPr>
        <w:t xml:space="preserve">. </w:t>
      </w:r>
      <w:r w:rsidR="00492082" w:rsidRPr="00E97147">
        <w:rPr>
          <w:rFonts w:ascii="Cambria Math" w:hAnsi="Cambria Math"/>
          <w:b/>
        </w:rPr>
        <w:t>Diskuse</w:t>
      </w:r>
    </w:p>
    <w:p w:rsidR="00715040" w:rsidRPr="00715040" w:rsidRDefault="00715040" w:rsidP="00715040">
      <w:pPr>
        <w:jc w:val="both"/>
        <w:rPr>
          <w:rFonts w:ascii="Cambria Math" w:hAnsi="Cambria Math"/>
        </w:rPr>
      </w:pPr>
      <w:r>
        <w:rPr>
          <w:rFonts w:ascii="Cambria Math" w:hAnsi="Cambria Math"/>
        </w:rPr>
        <w:t>Žádné diskusní příspěvky nebyly.</w:t>
      </w:r>
    </w:p>
    <w:p w:rsidR="00EB6BB5" w:rsidRPr="003E4C54" w:rsidRDefault="00EB6BB5" w:rsidP="00392929">
      <w:pPr>
        <w:jc w:val="both"/>
        <w:rPr>
          <w:rFonts w:ascii="Cambria Math" w:hAnsi="Cambria Math"/>
          <w:sz w:val="20"/>
          <w:szCs w:val="20"/>
        </w:rPr>
      </w:pPr>
    </w:p>
    <w:p w:rsidR="00492082" w:rsidRPr="00E97147" w:rsidRDefault="00FA4E62" w:rsidP="00492082">
      <w:pPr>
        <w:tabs>
          <w:tab w:val="left" w:pos="1080"/>
        </w:tabs>
        <w:jc w:val="both"/>
        <w:rPr>
          <w:rFonts w:ascii="Cambria Math" w:hAnsi="Cambria Math"/>
        </w:rPr>
      </w:pPr>
      <w:r>
        <w:rPr>
          <w:rFonts w:ascii="Cambria Math" w:hAnsi="Cambria Math"/>
          <w:b/>
        </w:rPr>
        <w:t>9</w:t>
      </w:r>
      <w:r w:rsidR="00492082" w:rsidRPr="00E97147">
        <w:rPr>
          <w:rFonts w:ascii="Cambria Math" w:hAnsi="Cambria Math"/>
          <w:b/>
        </w:rPr>
        <w:t>. Závěr</w:t>
      </w:r>
    </w:p>
    <w:p w:rsidR="00492082" w:rsidRPr="00E97147" w:rsidRDefault="00492082" w:rsidP="00492082">
      <w:pPr>
        <w:tabs>
          <w:tab w:val="left" w:pos="1080"/>
        </w:tabs>
        <w:jc w:val="both"/>
        <w:rPr>
          <w:rFonts w:ascii="Cambria Math" w:hAnsi="Cambria Math"/>
        </w:rPr>
      </w:pPr>
      <w:r w:rsidRPr="00E97147">
        <w:rPr>
          <w:rFonts w:ascii="Cambria Math" w:hAnsi="Cambria Math"/>
        </w:rPr>
        <w:t>Jelikož je program dnešního veřejného zasedání zastupitelstva obce vyčerpán a nejsou další doplňující body, pan starosta poděkoval všem přítomným za účast a jednání ukončil.</w:t>
      </w:r>
    </w:p>
    <w:p w:rsidR="00EB6BB5" w:rsidRPr="003E4C54" w:rsidRDefault="00EB6BB5" w:rsidP="00492082">
      <w:pPr>
        <w:jc w:val="both"/>
        <w:rPr>
          <w:rFonts w:ascii="Cambria Math" w:hAnsi="Cambria Math"/>
          <w:sz w:val="20"/>
          <w:szCs w:val="20"/>
        </w:rPr>
      </w:pPr>
    </w:p>
    <w:p w:rsidR="00492082" w:rsidRDefault="00FA4E62" w:rsidP="00492082">
      <w:pPr>
        <w:rPr>
          <w:rFonts w:ascii="Cambria Math" w:hAnsi="Cambria Math"/>
        </w:rPr>
      </w:pPr>
      <w:r>
        <w:rPr>
          <w:rFonts w:ascii="Cambria Math" w:hAnsi="Cambria Math"/>
        </w:rPr>
        <w:t xml:space="preserve">Zápis byl vyhotoven dne:  </w:t>
      </w:r>
      <w:proofErr w:type="gramStart"/>
      <w:r>
        <w:rPr>
          <w:rFonts w:ascii="Cambria Math" w:hAnsi="Cambria Math"/>
        </w:rPr>
        <w:t>26</w:t>
      </w:r>
      <w:r w:rsidR="00A04977">
        <w:rPr>
          <w:rFonts w:ascii="Cambria Math" w:hAnsi="Cambria Math"/>
        </w:rPr>
        <w:t xml:space="preserve">.  </w:t>
      </w:r>
      <w:r>
        <w:rPr>
          <w:rFonts w:ascii="Cambria Math" w:hAnsi="Cambria Math"/>
        </w:rPr>
        <w:t>listopadu</w:t>
      </w:r>
      <w:proofErr w:type="gramEnd"/>
      <w:r w:rsidR="00A04977">
        <w:rPr>
          <w:rFonts w:ascii="Cambria Math" w:hAnsi="Cambria Math"/>
        </w:rPr>
        <w:t xml:space="preserve"> 201</w:t>
      </w:r>
      <w:r w:rsidR="00C426C2">
        <w:rPr>
          <w:rFonts w:ascii="Cambria Math" w:hAnsi="Cambria Math"/>
        </w:rPr>
        <w:t>8</w:t>
      </w:r>
    </w:p>
    <w:p w:rsidR="00EB6BB5" w:rsidRPr="00E97147" w:rsidRDefault="00EB6BB5" w:rsidP="00492082">
      <w:pPr>
        <w:jc w:val="both"/>
        <w:rPr>
          <w:rFonts w:ascii="Cambria Math" w:hAnsi="Cambria Math"/>
        </w:rPr>
      </w:pPr>
    </w:p>
    <w:p w:rsidR="00492082" w:rsidRPr="00E97147" w:rsidRDefault="00492082" w:rsidP="00492082">
      <w:pPr>
        <w:tabs>
          <w:tab w:val="left" w:pos="1418"/>
          <w:tab w:val="left" w:pos="3402"/>
          <w:tab w:val="left" w:pos="5812"/>
          <w:tab w:val="left" w:pos="6379"/>
        </w:tabs>
        <w:jc w:val="both"/>
        <w:rPr>
          <w:rFonts w:ascii="Cambria Math" w:hAnsi="Cambria Math"/>
        </w:rPr>
      </w:pPr>
      <w:r w:rsidRPr="00E97147">
        <w:rPr>
          <w:rFonts w:ascii="Cambria Math" w:hAnsi="Cambria Math"/>
        </w:rPr>
        <w:t>Zapisovatel:</w:t>
      </w:r>
      <w:r w:rsidRPr="00E97147">
        <w:rPr>
          <w:rFonts w:ascii="Cambria Math" w:hAnsi="Cambria Math"/>
        </w:rPr>
        <w:tab/>
        <w:t>Helena Ferencová</w:t>
      </w:r>
      <w:r w:rsidRPr="00E97147">
        <w:rPr>
          <w:rFonts w:ascii="Cambria Math" w:hAnsi="Cambria Math"/>
        </w:rPr>
        <w:tab/>
        <w:t>________________________</w:t>
      </w:r>
      <w:r w:rsidRPr="00E97147">
        <w:rPr>
          <w:rFonts w:ascii="Cambria Math" w:hAnsi="Cambria Math"/>
        </w:rPr>
        <w:tab/>
        <w:t>dne</w:t>
      </w:r>
      <w:r w:rsidRPr="00E97147">
        <w:rPr>
          <w:rFonts w:ascii="Cambria Math" w:hAnsi="Cambria Math"/>
        </w:rPr>
        <w:tab/>
        <w:t>_________________________</w:t>
      </w:r>
    </w:p>
    <w:p w:rsidR="00717244" w:rsidRDefault="00717244" w:rsidP="00492082">
      <w:pPr>
        <w:jc w:val="both"/>
        <w:rPr>
          <w:rFonts w:ascii="Cambria Math" w:hAnsi="Cambria Math"/>
        </w:rPr>
      </w:pPr>
    </w:p>
    <w:p w:rsidR="00E77083" w:rsidRPr="00E97147" w:rsidRDefault="00E77083" w:rsidP="00492082">
      <w:pPr>
        <w:jc w:val="both"/>
        <w:rPr>
          <w:rFonts w:ascii="Cambria Math" w:hAnsi="Cambria Math"/>
        </w:rPr>
      </w:pPr>
    </w:p>
    <w:p w:rsidR="00492082" w:rsidRPr="00E97147" w:rsidRDefault="00C66018" w:rsidP="00C66018">
      <w:pPr>
        <w:tabs>
          <w:tab w:val="left" w:pos="1418"/>
          <w:tab w:val="left" w:pos="3402"/>
          <w:tab w:val="left" w:pos="5812"/>
          <w:tab w:val="left" w:pos="6379"/>
        </w:tabs>
        <w:jc w:val="both"/>
        <w:rPr>
          <w:rFonts w:ascii="Cambria Math" w:hAnsi="Cambria Math"/>
        </w:rPr>
      </w:pPr>
      <w:r>
        <w:rPr>
          <w:rFonts w:ascii="Cambria Math" w:hAnsi="Cambria Math"/>
        </w:rPr>
        <w:t>Ověřovatelé:</w:t>
      </w:r>
      <w:r>
        <w:rPr>
          <w:rFonts w:ascii="Cambria Math" w:hAnsi="Cambria Math"/>
        </w:rPr>
        <w:tab/>
      </w:r>
      <w:r w:rsidR="00FA4E62">
        <w:rPr>
          <w:rFonts w:ascii="Cambria Math" w:hAnsi="Cambria Math"/>
        </w:rPr>
        <w:t xml:space="preserve">Hana </w:t>
      </w:r>
      <w:proofErr w:type="gramStart"/>
      <w:r w:rsidR="00FA4E62">
        <w:rPr>
          <w:rFonts w:ascii="Cambria Math" w:hAnsi="Cambria Math"/>
        </w:rPr>
        <w:t>Skalková</w:t>
      </w:r>
      <w:r w:rsidR="00E77083">
        <w:rPr>
          <w:rFonts w:ascii="Cambria Math" w:hAnsi="Cambria Math"/>
        </w:rPr>
        <w:t xml:space="preserve"> </w:t>
      </w:r>
      <w:r w:rsidR="00717244">
        <w:rPr>
          <w:rFonts w:ascii="Cambria Math" w:hAnsi="Cambria Math"/>
        </w:rPr>
        <w:t xml:space="preserve">     </w:t>
      </w:r>
      <w:r>
        <w:rPr>
          <w:rFonts w:ascii="Cambria Math" w:hAnsi="Cambria Math"/>
        </w:rPr>
        <w:t xml:space="preserve">  </w:t>
      </w:r>
      <w:r w:rsidR="00492082" w:rsidRPr="00E97147">
        <w:rPr>
          <w:rFonts w:ascii="Cambria Math" w:hAnsi="Cambria Math"/>
        </w:rPr>
        <w:t xml:space="preserve">_________________________   </w:t>
      </w:r>
      <w:r w:rsidR="00492082" w:rsidRPr="00E97147">
        <w:rPr>
          <w:rFonts w:ascii="Cambria Math" w:hAnsi="Cambria Math"/>
        </w:rPr>
        <w:tab/>
        <w:t>dne</w:t>
      </w:r>
      <w:proofErr w:type="gramEnd"/>
      <w:r w:rsidR="00492082" w:rsidRPr="00E97147">
        <w:rPr>
          <w:rFonts w:ascii="Cambria Math" w:hAnsi="Cambria Math"/>
        </w:rPr>
        <w:t xml:space="preserve">  </w:t>
      </w:r>
      <w:r w:rsidR="00492082" w:rsidRPr="00E97147">
        <w:rPr>
          <w:rFonts w:ascii="Cambria Math" w:hAnsi="Cambria Math"/>
        </w:rPr>
        <w:tab/>
        <w:t>_________________________</w:t>
      </w:r>
    </w:p>
    <w:p w:rsidR="00492082" w:rsidRPr="00E97147" w:rsidRDefault="00492082" w:rsidP="00492082">
      <w:pPr>
        <w:tabs>
          <w:tab w:val="left" w:pos="1701"/>
        </w:tabs>
        <w:jc w:val="both"/>
        <w:rPr>
          <w:rFonts w:ascii="Cambria Math" w:hAnsi="Cambria Math"/>
        </w:rPr>
      </w:pPr>
    </w:p>
    <w:p w:rsidR="00492082" w:rsidRPr="00E97147" w:rsidRDefault="00492082" w:rsidP="00492082">
      <w:pPr>
        <w:tabs>
          <w:tab w:val="left" w:pos="1701"/>
        </w:tabs>
        <w:jc w:val="both"/>
        <w:rPr>
          <w:rFonts w:ascii="Cambria Math" w:hAnsi="Cambria Math"/>
        </w:rPr>
      </w:pPr>
    </w:p>
    <w:p w:rsidR="00492082" w:rsidRPr="00E97147" w:rsidRDefault="00492082" w:rsidP="00C66018">
      <w:pPr>
        <w:tabs>
          <w:tab w:val="left" w:pos="1418"/>
          <w:tab w:val="left" w:pos="3402"/>
          <w:tab w:val="left" w:pos="5812"/>
          <w:tab w:val="left" w:pos="6379"/>
        </w:tabs>
        <w:jc w:val="both"/>
        <w:rPr>
          <w:rFonts w:ascii="Cambria Math" w:hAnsi="Cambria Math"/>
        </w:rPr>
      </w:pPr>
      <w:r w:rsidRPr="00E97147">
        <w:rPr>
          <w:rFonts w:ascii="Cambria Math" w:hAnsi="Cambria Math"/>
        </w:rPr>
        <w:tab/>
      </w:r>
      <w:r w:rsidR="00FA4E62">
        <w:rPr>
          <w:rFonts w:ascii="Cambria Math" w:hAnsi="Cambria Math"/>
        </w:rPr>
        <w:t xml:space="preserve">Denis </w:t>
      </w:r>
      <w:proofErr w:type="spellStart"/>
      <w:r w:rsidR="00FA4E62">
        <w:rPr>
          <w:rFonts w:ascii="Cambria Math" w:hAnsi="Cambria Math"/>
        </w:rPr>
        <w:t>Reiskup</w:t>
      </w:r>
      <w:proofErr w:type="spellEnd"/>
      <w:r w:rsidRPr="00E97147">
        <w:rPr>
          <w:rFonts w:ascii="Cambria Math" w:hAnsi="Cambria Math"/>
        </w:rPr>
        <w:tab/>
        <w:t xml:space="preserve">_________________________  </w:t>
      </w:r>
      <w:r w:rsidRPr="00E97147">
        <w:rPr>
          <w:rFonts w:ascii="Cambria Math" w:hAnsi="Cambria Math"/>
        </w:rPr>
        <w:tab/>
        <w:t xml:space="preserve">dne  </w:t>
      </w:r>
      <w:r w:rsidRPr="00E97147">
        <w:rPr>
          <w:rFonts w:ascii="Cambria Math" w:hAnsi="Cambria Math"/>
        </w:rPr>
        <w:tab/>
        <w:t>_________________________</w:t>
      </w:r>
    </w:p>
    <w:p w:rsidR="00492082" w:rsidRPr="00E97147" w:rsidRDefault="00492082" w:rsidP="00492082">
      <w:pPr>
        <w:tabs>
          <w:tab w:val="left" w:pos="1701"/>
          <w:tab w:val="left" w:pos="5812"/>
        </w:tabs>
        <w:jc w:val="both"/>
        <w:rPr>
          <w:rFonts w:ascii="Cambria Math" w:hAnsi="Cambria Math"/>
        </w:rPr>
      </w:pPr>
    </w:p>
    <w:p w:rsidR="00561027" w:rsidRPr="00E97147" w:rsidRDefault="00561027" w:rsidP="00492082">
      <w:pPr>
        <w:tabs>
          <w:tab w:val="left" w:pos="1701"/>
          <w:tab w:val="left" w:pos="5812"/>
        </w:tabs>
        <w:jc w:val="both"/>
        <w:rPr>
          <w:rFonts w:ascii="Cambria Math" w:hAnsi="Cambria Math"/>
        </w:rPr>
      </w:pPr>
    </w:p>
    <w:p w:rsidR="00492082" w:rsidRPr="00E97147" w:rsidRDefault="00492082" w:rsidP="00492082">
      <w:pPr>
        <w:tabs>
          <w:tab w:val="left" w:pos="1418"/>
          <w:tab w:val="left" w:pos="3402"/>
          <w:tab w:val="left" w:pos="5812"/>
          <w:tab w:val="left" w:pos="6379"/>
        </w:tabs>
        <w:jc w:val="both"/>
        <w:rPr>
          <w:rFonts w:ascii="Cambria Math" w:hAnsi="Cambria Math"/>
        </w:rPr>
      </w:pPr>
      <w:r w:rsidRPr="00E97147">
        <w:rPr>
          <w:rFonts w:ascii="Cambria Math" w:hAnsi="Cambria Math"/>
        </w:rPr>
        <w:t>Starosta:</w:t>
      </w:r>
      <w:r w:rsidRPr="00E97147">
        <w:rPr>
          <w:rFonts w:ascii="Cambria Math" w:hAnsi="Cambria Math"/>
        </w:rPr>
        <w:tab/>
        <w:t>Mojmír Grepl</w:t>
      </w:r>
      <w:r w:rsidRPr="00E97147">
        <w:rPr>
          <w:rFonts w:ascii="Cambria Math" w:hAnsi="Cambria Math"/>
        </w:rPr>
        <w:tab/>
        <w:t>_________________________</w:t>
      </w:r>
      <w:r w:rsidRPr="00E97147">
        <w:rPr>
          <w:rFonts w:ascii="Cambria Math" w:hAnsi="Cambria Math"/>
        </w:rPr>
        <w:tab/>
        <w:t>dne</w:t>
      </w:r>
      <w:r w:rsidRPr="00E97147">
        <w:rPr>
          <w:rFonts w:ascii="Cambria Math" w:hAnsi="Cambria Math"/>
        </w:rPr>
        <w:tab/>
        <w:t>_________________________</w:t>
      </w:r>
    </w:p>
    <w:sectPr w:rsidR="00492082" w:rsidRPr="00E97147" w:rsidSect="00716FCE">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A3C" w:rsidRDefault="002E3A3C" w:rsidP="003C1583">
      <w:r>
        <w:separator/>
      </w:r>
    </w:p>
  </w:endnote>
  <w:endnote w:type="continuationSeparator" w:id="0">
    <w:p w:rsidR="002E3A3C" w:rsidRDefault="002E3A3C" w:rsidP="003C1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0E" w:rsidRDefault="00A33BE2" w:rsidP="00F56A0E">
    <w:pPr>
      <w:pStyle w:val="Zpat"/>
      <w:framePr w:wrap="around" w:vAnchor="text" w:hAnchor="margin" w:xAlign="center" w:y="1"/>
      <w:rPr>
        <w:rStyle w:val="slostrnky"/>
      </w:rPr>
    </w:pPr>
    <w:r>
      <w:rPr>
        <w:rStyle w:val="slostrnky"/>
      </w:rPr>
      <w:fldChar w:fldCharType="begin"/>
    </w:r>
    <w:r w:rsidR="00F56A0E">
      <w:rPr>
        <w:rStyle w:val="slostrnky"/>
      </w:rPr>
      <w:instrText xml:space="preserve">PAGE  </w:instrText>
    </w:r>
    <w:r>
      <w:rPr>
        <w:rStyle w:val="slostrnky"/>
      </w:rPr>
      <w:fldChar w:fldCharType="end"/>
    </w:r>
  </w:p>
  <w:p w:rsidR="00F56A0E" w:rsidRDefault="00F56A0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0E" w:rsidRDefault="00A33BE2" w:rsidP="00F56A0E">
    <w:pPr>
      <w:pStyle w:val="Zpat"/>
      <w:framePr w:wrap="around" w:vAnchor="text" w:hAnchor="margin" w:xAlign="center" w:y="1"/>
      <w:rPr>
        <w:rStyle w:val="slostrnky"/>
      </w:rPr>
    </w:pPr>
    <w:r>
      <w:rPr>
        <w:rStyle w:val="slostrnky"/>
      </w:rPr>
      <w:fldChar w:fldCharType="begin"/>
    </w:r>
    <w:r w:rsidR="00F56A0E">
      <w:rPr>
        <w:rStyle w:val="slostrnky"/>
      </w:rPr>
      <w:instrText xml:space="preserve">PAGE  </w:instrText>
    </w:r>
    <w:r>
      <w:rPr>
        <w:rStyle w:val="slostrnky"/>
      </w:rPr>
      <w:fldChar w:fldCharType="separate"/>
    </w:r>
    <w:r w:rsidR="006639A1">
      <w:rPr>
        <w:rStyle w:val="slostrnky"/>
        <w:noProof/>
      </w:rPr>
      <w:t>2</w:t>
    </w:r>
    <w:r>
      <w:rPr>
        <w:rStyle w:val="slostrnky"/>
      </w:rPr>
      <w:fldChar w:fldCharType="end"/>
    </w:r>
  </w:p>
  <w:p w:rsidR="00F56A0E" w:rsidRDefault="00F56A0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A3C" w:rsidRDefault="002E3A3C" w:rsidP="003C1583">
      <w:r>
        <w:separator/>
      </w:r>
    </w:p>
  </w:footnote>
  <w:footnote w:type="continuationSeparator" w:id="0">
    <w:p w:rsidR="002E3A3C" w:rsidRDefault="002E3A3C" w:rsidP="003C1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86"/>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nsid w:val="023D1DDF"/>
    <w:multiLevelType w:val="hybridMultilevel"/>
    <w:tmpl w:val="23ACBED8"/>
    <w:lvl w:ilvl="0" w:tplc="01C08C70">
      <w:start w:val="2"/>
      <w:numFmt w:val="bullet"/>
      <w:lvlText w:val="-"/>
      <w:lvlJc w:val="left"/>
      <w:pPr>
        <w:ind w:left="720" w:hanging="360"/>
      </w:pPr>
      <w:rPr>
        <w:rFonts w:ascii="Cambria Math" w:eastAsia="Times New Roman" w:hAnsi="Cambria Math"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5F148E"/>
    <w:multiLevelType w:val="hybridMultilevel"/>
    <w:tmpl w:val="E1203136"/>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5F40748"/>
    <w:multiLevelType w:val="hybridMultilevel"/>
    <w:tmpl w:val="1B062484"/>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EE76AA"/>
    <w:multiLevelType w:val="hybridMultilevel"/>
    <w:tmpl w:val="71D69F78"/>
    <w:lvl w:ilvl="0" w:tplc="B39ACED6">
      <w:start w:val="10"/>
      <w:numFmt w:val="bullet"/>
      <w:lvlText w:val="-"/>
      <w:lvlJc w:val="left"/>
      <w:pPr>
        <w:ind w:left="1068" w:hanging="360"/>
      </w:pPr>
      <w:rPr>
        <w:rFonts w:ascii="Arial Narrow" w:eastAsia="Times New Roman" w:hAnsi="Arial Narrow"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09E4208B"/>
    <w:multiLevelType w:val="hybridMultilevel"/>
    <w:tmpl w:val="D7648FB2"/>
    <w:lvl w:ilvl="0" w:tplc="B84A62F0">
      <w:start w:val="4"/>
      <w:numFmt w:val="bullet"/>
      <w:lvlText w:val="-"/>
      <w:lvlJc w:val="left"/>
      <w:pPr>
        <w:ind w:left="780" w:hanging="360"/>
      </w:pPr>
      <w:rPr>
        <w:rFonts w:ascii="Arial Narrow" w:eastAsia="Times New Roman" w:hAnsi="Arial Narrow"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119E14EF"/>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44422D7"/>
    <w:multiLevelType w:val="hybridMultilevel"/>
    <w:tmpl w:val="48AC4A76"/>
    <w:lvl w:ilvl="0" w:tplc="0178B11A">
      <w:start w:val="2"/>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A0F725F"/>
    <w:multiLevelType w:val="hybridMultilevel"/>
    <w:tmpl w:val="13366284"/>
    <w:lvl w:ilvl="0" w:tplc="B84A62F0">
      <w:start w:val="4"/>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27788C"/>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1F0F4B48"/>
    <w:multiLevelType w:val="hybridMultilevel"/>
    <w:tmpl w:val="28D6F50C"/>
    <w:lvl w:ilvl="0" w:tplc="01C08C70">
      <w:start w:val="2"/>
      <w:numFmt w:val="bullet"/>
      <w:lvlText w:val="-"/>
      <w:lvlJc w:val="left"/>
      <w:pPr>
        <w:ind w:left="720" w:hanging="360"/>
      </w:pPr>
      <w:rPr>
        <w:rFonts w:ascii="Cambria Math" w:eastAsia="Times New Roman" w:hAnsi="Cambria Math"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137E4C"/>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2">
    <w:nsid w:val="240345E5"/>
    <w:multiLevelType w:val="hybridMultilevel"/>
    <w:tmpl w:val="A752609A"/>
    <w:lvl w:ilvl="0" w:tplc="30A69D58">
      <w:start w:val="4"/>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ACC17ED"/>
    <w:multiLevelType w:val="hybridMultilevel"/>
    <w:tmpl w:val="1668E2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48C1228"/>
    <w:multiLevelType w:val="hybridMultilevel"/>
    <w:tmpl w:val="DAAC7772"/>
    <w:lvl w:ilvl="0" w:tplc="B84A62F0">
      <w:start w:val="4"/>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7C842D8"/>
    <w:multiLevelType w:val="hybridMultilevel"/>
    <w:tmpl w:val="56E4B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474D06"/>
    <w:multiLevelType w:val="hybridMultilevel"/>
    <w:tmpl w:val="481A9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0A07F39"/>
    <w:multiLevelType w:val="hybridMultilevel"/>
    <w:tmpl w:val="EDFEDF66"/>
    <w:lvl w:ilvl="0" w:tplc="0178B11A">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8B78AA"/>
    <w:multiLevelType w:val="hybridMultilevel"/>
    <w:tmpl w:val="6BFE5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0929AB"/>
    <w:multiLevelType w:val="hybridMultilevel"/>
    <w:tmpl w:val="7952AC5A"/>
    <w:lvl w:ilvl="0" w:tplc="3808F2DC">
      <w:start w:val="10"/>
      <w:numFmt w:val="bullet"/>
      <w:lvlText w:val="-"/>
      <w:lvlJc w:val="left"/>
      <w:pPr>
        <w:ind w:left="1428" w:hanging="360"/>
      </w:pPr>
      <w:rPr>
        <w:rFonts w:ascii="Arial Narrow" w:eastAsia="Times New Roman" w:hAnsi="Arial Narrow"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5476690B"/>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5B6048E9"/>
    <w:multiLevelType w:val="hybridMultilevel"/>
    <w:tmpl w:val="E04C5006"/>
    <w:lvl w:ilvl="0" w:tplc="8EC8263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2">
    <w:nsid w:val="5F0C2396"/>
    <w:multiLevelType w:val="hybridMultilevel"/>
    <w:tmpl w:val="73DACDEA"/>
    <w:lvl w:ilvl="0" w:tplc="65D044B6">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AEB7BF4"/>
    <w:multiLevelType w:val="hybridMultilevel"/>
    <w:tmpl w:val="DBAE4332"/>
    <w:lvl w:ilvl="0" w:tplc="9810097A">
      <w:start w:val="5"/>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4762C04"/>
    <w:multiLevelType w:val="hybridMultilevel"/>
    <w:tmpl w:val="73AAAE32"/>
    <w:lvl w:ilvl="0" w:tplc="8EC8263A">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E95741D"/>
    <w:multiLevelType w:val="hybridMultilevel"/>
    <w:tmpl w:val="E0DE42CC"/>
    <w:lvl w:ilvl="0" w:tplc="373202E8">
      <w:start w:val="2"/>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5E0C23"/>
    <w:multiLevelType w:val="hybridMultilevel"/>
    <w:tmpl w:val="77DE08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4"/>
  </w:num>
  <w:num w:numId="4">
    <w:abstractNumId w:val="19"/>
  </w:num>
  <w:num w:numId="5">
    <w:abstractNumId w:val="23"/>
  </w:num>
  <w:num w:numId="6">
    <w:abstractNumId w:val="0"/>
  </w:num>
  <w:num w:numId="7">
    <w:abstractNumId w:val="17"/>
  </w:num>
  <w:num w:numId="8">
    <w:abstractNumId w:val="13"/>
  </w:num>
  <w:num w:numId="9">
    <w:abstractNumId w:val="12"/>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num>
  <w:num w:numId="13">
    <w:abstractNumId w:val="6"/>
  </w:num>
  <w:num w:numId="14">
    <w:abstractNumId w:val="24"/>
  </w:num>
  <w:num w:numId="15">
    <w:abstractNumId w:val="14"/>
  </w:num>
  <w:num w:numId="16">
    <w:abstractNumId w:val="15"/>
  </w:num>
  <w:num w:numId="17">
    <w:abstractNumId w:val="9"/>
  </w:num>
  <w:num w:numId="18">
    <w:abstractNumId w:val="16"/>
  </w:num>
  <w:num w:numId="19">
    <w:abstractNumId w:val="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8"/>
  </w:num>
  <w:num w:numId="23">
    <w:abstractNumId w:val="22"/>
  </w:num>
  <w:num w:numId="24">
    <w:abstractNumId w:val="10"/>
  </w:num>
  <w:num w:numId="25">
    <w:abstractNumId w:val="26"/>
  </w:num>
  <w:num w:numId="26">
    <w:abstractNumId w:val="2"/>
  </w:num>
  <w:num w:numId="27">
    <w:abstractNumId w:val="8"/>
  </w:num>
  <w:num w:numId="28">
    <w:abstractNumId w:val="5"/>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141CC1"/>
    <w:rsid w:val="00010E0A"/>
    <w:rsid w:val="00024232"/>
    <w:rsid w:val="0002692E"/>
    <w:rsid w:val="00035643"/>
    <w:rsid w:val="0004404A"/>
    <w:rsid w:val="000443F6"/>
    <w:rsid w:val="00046F8C"/>
    <w:rsid w:val="00050469"/>
    <w:rsid w:val="00053860"/>
    <w:rsid w:val="000566E9"/>
    <w:rsid w:val="0007321B"/>
    <w:rsid w:val="00076C5F"/>
    <w:rsid w:val="000A1A9D"/>
    <w:rsid w:val="000A4CDD"/>
    <w:rsid w:val="000A5205"/>
    <w:rsid w:val="000C4F50"/>
    <w:rsid w:val="000D4DB4"/>
    <w:rsid w:val="000F0AF5"/>
    <w:rsid w:val="000F28C0"/>
    <w:rsid w:val="00100018"/>
    <w:rsid w:val="00104611"/>
    <w:rsid w:val="00114896"/>
    <w:rsid w:val="00116CBB"/>
    <w:rsid w:val="00126992"/>
    <w:rsid w:val="00136DC5"/>
    <w:rsid w:val="00136ED4"/>
    <w:rsid w:val="00141CC1"/>
    <w:rsid w:val="00143950"/>
    <w:rsid w:val="00157CAE"/>
    <w:rsid w:val="001604DA"/>
    <w:rsid w:val="00163AA4"/>
    <w:rsid w:val="00180BCE"/>
    <w:rsid w:val="00180F0D"/>
    <w:rsid w:val="001859C7"/>
    <w:rsid w:val="001905B9"/>
    <w:rsid w:val="00190D0C"/>
    <w:rsid w:val="001A78B3"/>
    <w:rsid w:val="001B23D2"/>
    <w:rsid w:val="001C7F92"/>
    <w:rsid w:val="001D10A5"/>
    <w:rsid w:val="001D19E1"/>
    <w:rsid w:val="001D4C4D"/>
    <w:rsid w:val="001E02FE"/>
    <w:rsid w:val="001F259C"/>
    <w:rsid w:val="001F432A"/>
    <w:rsid w:val="00237B70"/>
    <w:rsid w:val="00246D04"/>
    <w:rsid w:val="00263E9C"/>
    <w:rsid w:val="00273A38"/>
    <w:rsid w:val="002A2850"/>
    <w:rsid w:val="002A51DB"/>
    <w:rsid w:val="002E3A3C"/>
    <w:rsid w:val="002E5461"/>
    <w:rsid w:val="002F095E"/>
    <w:rsid w:val="002F538F"/>
    <w:rsid w:val="002F6076"/>
    <w:rsid w:val="002F71F7"/>
    <w:rsid w:val="003070B2"/>
    <w:rsid w:val="0031476D"/>
    <w:rsid w:val="00325474"/>
    <w:rsid w:val="00331091"/>
    <w:rsid w:val="00335C70"/>
    <w:rsid w:val="00362753"/>
    <w:rsid w:val="00364C67"/>
    <w:rsid w:val="00365946"/>
    <w:rsid w:val="003763F2"/>
    <w:rsid w:val="00382FFA"/>
    <w:rsid w:val="00392929"/>
    <w:rsid w:val="00397919"/>
    <w:rsid w:val="003A031C"/>
    <w:rsid w:val="003A0A15"/>
    <w:rsid w:val="003A2273"/>
    <w:rsid w:val="003A423D"/>
    <w:rsid w:val="003B1878"/>
    <w:rsid w:val="003B4D93"/>
    <w:rsid w:val="003C08DA"/>
    <w:rsid w:val="003C0CEA"/>
    <w:rsid w:val="003C1583"/>
    <w:rsid w:val="003C1F31"/>
    <w:rsid w:val="003C6014"/>
    <w:rsid w:val="003D4CF7"/>
    <w:rsid w:val="003E31C5"/>
    <w:rsid w:val="003E4C54"/>
    <w:rsid w:val="003F0479"/>
    <w:rsid w:val="0040046B"/>
    <w:rsid w:val="004010D6"/>
    <w:rsid w:val="00401B30"/>
    <w:rsid w:val="0040626F"/>
    <w:rsid w:val="00406B9F"/>
    <w:rsid w:val="00411334"/>
    <w:rsid w:val="00417173"/>
    <w:rsid w:val="004263E4"/>
    <w:rsid w:val="00433601"/>
    <w:rsid w:val="0043566C"/>
    <w:rsid w:val="00445CE2"/>
    <w:rsid w:val="004542AC"/>
    <w:rsid w:val="00455CE2"/>
    <w:rsid w:val="00470869"/>
    <w:rsid w:val="00474261"/>
    <w:rsid w:val="00492082"/>
    <w:rsid w:val="004A1027"/>
    <w:rsid w:val="004A5826"/>
    <w:rsid w:val="004B3588"/>
    <w:rsid w:val="004B6F45"/>
    <w:rsid w:val="004C61B7"/>
    <w:rsid w:val="004D1D57"/>
    <w:rsid w:val="004E3E78"/>
    <w:rsid w:val="004E3F09"/>
    <w:rsid w:val="004F62EA"/>
    <w:rsid w:val="005118DB"/>
    <w:rsid w:val="00512C68"/>
    <w:rsid w:val="00512E8E"/>
    <w:rsid w:val="00515ACF"/>
    <w:rsid w:val="005322E6"/>
    <w:rsid w:val="0053349A"/>
    <w:rsid w:val="00533B3E"/>
    <w:rsid w:val="00535067"/>
    <w:rsid w:val="00540460"/>
    <w:rsid w:val="00541C93"/>
    <w:rsid w:val="00544F6B"/>
    <w:rsid w:val="005505CB"/>
    <w:rsid w:val="00551F50"/>
    <w:rsid w:val="00561027"/>
    <w:rsid w:val="00563A14"/>
    <w:rsid w:val="00564D93"/>
    <w:rsid w:val="005679B1"/>
    <w:rsid w:val="00570940"/>
    <w:rsid w:val="005746CA"/>
    <w:rsid w:val="00583300"/>
    <w:rsid w:val="0058609B"/>
    <w:rsid w:val="00593682"/>
    <w:rsid w:val="005A24D2"/>
    <w:rsid w:val="005A3FB1"/>
    <w:rsid w:val="005A48EC"/>
    <w:rsid w:val="005A4BD9"/>
    <w:rsid w:val="005A6A80"/>
    <w:rsid w:val="005A6C5B"/>
    <w:rsid w:val="005B5A20"/>
    <w:rsid w:val="005E191B"/>
    <w:rsid w:val="005E5189"/>
    <w:rsid w:val="005E7514"/>
    <w:rsid w:val="00605E91"/>
    <w:rsid w:val="0061455E"/>
    <w:rsid w:val="00617594"/>
    <w:rsid w:val="0065076D"/>
    <w:rsid w:val="006553B5"/>
    <w:rsid w:val="00656BE4"/>
    <w:rsid w:val="00657E9B"/>
    <w:rsid w:val="006629B4"/>
    <w:rsid w:val="006639A1"/>
    <w:rsid w:val="0067375A"/>
    <w:rsid w:val="00681F61"/>
    <w:rsid w:val="00690E56"/>
    <w:rsid w:val="0069139B"/>
    <w:rsid w:val="0069301E"/>
    <w:rsid w:val="006952BB"/>
    <w:rsid w:val="006A1C34"/>
    <w:rsid w:val="006A40CE"/>
    <w:rsid w:val="006A4C99"/>
    <w:rsid w:val="006B20C9"/>
    <w:rsid w:val="006B5EC4"/>
    <w:rsid w:val="006C1505"/>
    <w:rsid w:val="006C2AF6"/>
    <w:rsid w:val="006C7AEB"/>
    <w:rsid w:val="006D477D"/>
    <w:rsid w:val="006D62CF"/>
    <w:rsid w:val="006E28F6"/>
    <w:rsid w:val="006E7959"/>
    <w:rsid w:val="006F4677"/>
    <w:rsid w:val="006F6C9B"/>
    <w:rsid w:val="00705A86"/>
    <w:rsid w:val="0071008D"/>
    <w:rsid w:val="00712026"/>
    <w:rsid w:val="00715040"/>
    <w:rsid w:val="00716FCE"/>
    <w:rsid w:val="00717244"/>
    <w:rsid w:val="00720E3B"/>
    <w:rsid w:val="00747CAB"/>
    <w:rsid w:val="00756B1F"/>
    <w:rsid w:val="00762A0F"/>
    <w:rsid w:val="00763A08"/>
    <w:rsid w:val="00774854"/>
    <w:rsid w:val="00774879"/>
    <w:rsid w:val="00780B78"/>
    <w:rsid w:val="00783958"/>
    <w:rsid w:val="00786A5F"/>
    <w:rsid w:val="00794316"/>
    <w:rsid w:val="0079521F"/>
    <w:rsid w:val="00796A16"/>
    <w:rsid w:val="007A213E"/>
    <w:rsid w:val="007B2251"/>
    <w:rsid w:val="007B52FB"/>
    <w:rsid w:val="007D006C"/>
    <w:rsid w:val="007D2CBC"/>
    <w:rsid w:val="007D5AA1"/>
    <w:rsid w:val="007E5729"/>
    <w:rsid w:val="007F6267"/>
    <w:rsid w:val="007F78B3"/>
    <w:rsid w:val="007F7E04"/>
    <w:rsid w:val="008003E2"/>
    <w:rsid w:val="00811536"/>
    <w:rsid w:val="00824714"/>
    <w:rsid w:val="0083645A"/>
    <w:rsid w:val="00843C0D"/>
    <w:rsid w:val="008459E4"/>
    <w:rsid w:val="00867813"/>
    <w:rsid w:val="008949E8"/>
    <w:rsid w:val="008A1373"/>
    <w:rsid w:val="008A4CA3"/>
    <w:rsid w:val="008D6D6E"/>
    <w:rsid w:val="008D7F94"/>
    <w:rsid w:val="008E007D"/>
    <w:rsid w:val="008E133D"/>
    <w:rsid w:val="008E4288"/>
    <w:rsid w:val="008E7FCD"/>
    <w:rsid w:val="008F1CFE"/>
    <w:rsid w:val="008F6B7A"/>
    <w:rsid w:val="00900F05"/>
    <w:rsid w:val="00906139"/>
    <w:rsid w:val="00907B06"/>
    <w:rsid w:val="0091137E"/>
    <w:rsid w:val="00911A8C"/>
    <w:rsid w:val="009122DD"/>
    <w:rsid w:val="00912EB8"/>
    <w:rsid w:val="00920A22"/>
    <w:rsid w:val="00935DDE"/>
    <w:rsid w:val="00937E88"/>
    <w:rsid w:val="00941CBC"/>
    <w:rsid w:val="00945856"/>
    <w:rsid w:val="00953FE4"/>
    <w:rsid w:val="00957593"/>
    <w:rsid w:val="00961061"/>
    <w:rsid w:val="00961F6B"/>
    <w:rsid w:val="00963B9C"/>
    <w:rsid w:val="00970386"/>
    <w:rsid w:val="00980129"/>
    <w:rsid w:val="00983F8A"/>
    <w:rsid w:val="0098598E"/>
    <w:rsid w:val="00987CAE"/>
    <w:rsid w:val="009A0BAF"/>
    <w:rsid w:val="009B1779"/>
    <w:rsid w:val="009B1C59"/>
    <w:rsid w:val="009B1E9D"/>
    <w:rsid w:val="009C381E"/>
    <w:rsid w:val="009D51DF"/>
    <w:rsid w:val="009D6181"/>
    <w:rsid w:val="009D7176"/>
    <w:rsid w:val="009E0532"/>
    <w:rsid w:val="00A01175"/>
    <w:rsid w:val="00A04977"/>
    <w:rsid w:val="00A073B3"/>
    <w:rsid w:val="00A27DC3"/>
    <w:rsid w:val="00A33316"/>
    <w:rsid w:val="00A33BE2"/>
    <w:rsid w:val="00A37250"/>
    <w:rsid w:val="00A44026"/>
    <w:rsid w:val="00A60386"/>
    <w:rsid w:val="00A63558"/>
    <w:rsid w:val="00A63656"/>
    <w:rsid w:val="00A70613"/>
    <w:rsid w:val="00A74AF0"/>
    <w:rsid w:val="00A77366"/>
    <w:rsid w:val="00A81392"/>
    <w:rsid w:val="00A839D9"/>
    <w:rsid w:val="00A95539"/>
    <w:rsid w:val="00AA30BD"/>
    <w:rsid w:val="00AA4A74"/>
    <w:rsid w:val="00AA5D38"/>
    <w:rsid w:val="00AA6766"/>
    <w:rsid w:val="00AA796F"/>
    <w:rsid w:val="00AB7B6D"/>
    <w:rsid w:val="00AC4BD4"/>
    <w:rsid w:val="00AC5564"/>
    <w:rsid w:val="00AC5822"/>
    <w:rsid w:val="00AC75BD"/>
    <w:rsid w:val="00AC7DAE"/>
    <w:rsid w:val="00AD2A15"/>
    <w:rsid w:val="00AD3470"/>
    <w:rsid w:val="00AD59B6"/>
    <w:rsid w:val="00B0253F"/>
    <w:rsid w:val="00B1233D"/>
    <w:rsid w:val="00B1396D"/>
    <w:rsid w:val="00B21DEC"/>
    <w:rsid w:val="00B3560C"/>
    <w:rsid w:val="00B463F0"/>
    <w:rsid w:val="00B6266F"/>
    <w:rsid w:val="00B6435F"/>
    <w:rsid w:val="00B76B1C"/>
    <w:rsid w:val="00B823D7"/>
    <w:rsid w:val="00B87B18"/>
    <w:rsid w:val="00B95B05"/>
    <w:rsid w:val="00B96FBA"/>
    <w:rsid w:val="00B97C9D"/>
    <w:rsid w:val="00BA2B71"/>
    <w:rsid w:val="00BA392B"/>
    <w:rsid w:val="00BA5642"/>
    <w:rsid w:val="00BA6E93"/>
    <w:rsid w:val="00BC237C"/>
    <w:rsid w:val="00BE075E"/>
    <w:rsid w:val="00BE48C7"/>
    <w:rsid w:val="00C065CD"/>
    <w:rsid w:val="00C1117B"/>
    <w:rsid w:val="00C11689"/>
    <w:rsid w:val="00C134E5"/>
    <w:rsid w:val="00C40C1D"/>
    <w:rsid w:val="00C426C2"/>
    <w:rsid w:val="00C45626"/>
    <w:rsid w:val="00C5375C"/>
    <w:rsid w:val="00C6325B"/>
    <w:rsid w:val="00C650F4"/>
    <w:rsid w:val="00C66018"/>
    <w:rsid w:val="00C8043B"/>
    <w:rsid w:val="00C846EA"/>
    <w:rsid w:val="00CB00B1"/>
    <w:rsid w:val="00CB154B"/>
    <w:rsid w:val="00CB4E8E"/>
    <w:rsid w:val="00CB53CE"/>
    <w:rsid w:val="00CB655B"/>
    <w:rsid w:val="00CB7F7A"/>
    <w:rsid w:val="00CC523E"/>
    <w:rsid w:val="00CD1524"/>
    <w:rsid w:val="00CE4A41"/>
    <w:rsid w:val="00D032ED"/>
    <w:rsid w:val="00D14045"/>
    <w:rsid w:val="00D208DD"/>
    <w:rsid w:val="00D210AA"/>
    <w:rsid w:val="00D26F21"/>
    <w:rsid w:val="00D42D39"/>
    <w:rsid w:val="00D50F3E"/>
    <w:rsid w:val="00D54C85"/>
    <w:rsid w:val="00D6003E"/>
    <w:rsid w:val="00D62E99"/>
    <w:rsid w:val="00D64F0E"/>
    <w:rsid w:val="00D65160"/>
    <w:rsid w:val="00D66841"/>
    <w:rsid w:val="00D71794"/>
    <w:rsid w:val="00D71DA8"/>
    <w:rsid w:val="00D722B7"/>
    <w:rsid w:val="00D80346"/>
    <w:rsid w:val="00D80843"/>
    <w:rsid w:val="00D94E5F"/>
    <w:rsid w:val="00D97489"/>
    <w:rsid w:val="00DC1B8C"/>
    <w:rsid w:val="00DD6A76"/>
    <w:rsid w:val="00DF60DC"/>
    <w:rsid w:val="00DF7BA9"/>
    <w:rsid w:val="00E020CF"/>
    <w:rsid w:val="00E024FB"/>
    <w:rsid w:val="00E10A50"/>
    <w:rsid w:val="00E127D1"/>
    <w:rsid w:val="00E162EF"/>
    <w:rsid w:val="00E164D5"/>
    <w:rsid w:val="00E16E28"/>
    <w:rsid w:val="00E24DC0"/>
    <w:rsid w:val="00E35DF8"/>
    <w:rsid w:val="00E36452"/>
    <w:rsid w:val="00E413AD"/>
    <w:rsid w:val="00E46C03"/>
    <w:rsid w:val="00E50E6F"/>
    <w:rsid w:val="00E51D7D"/>
    <w:rsid w:val="00E64CDB"/>
    <w:rsid w:val="00E7258F"/>
    <w:rsid w:val="00E73C6B"/>
    <w:rsid w:val="00E77083"/>
    <w:rsid w:val="00E92774"/>
    <w:rsid w:val="00E934AD"/>
    <w:rsid w:val="00E97147"/>
    <w:rsid w:val="00EA2062"/>
    <w:rsid w:val="00EA5688"/>
    <w:rsid w:val="00EB15A2"/>
    <w:rsid w:val="00EB2C74"/>
    <w:rsid w:val="00EB6B60"/>
    <w:rsid w:val="00EB6BB5"/>
    <w:rsid w:val="00EB7DFD"/>
    <w:rsid w:val="00EC0122"/>
    <w:rsid w:val="00EC1507"/>
    <w:rsid w:val="00EC38F3"/>
    <w:rsid w:val="00EC5FF9"/>
    <w:rsid w:val="00ED5A86"/>
    <w:rsid w:val="00ED7632"/>
    <w:rsid w:val="00EE45F8"/>
    <w:rsid w:val="00EE5A78"/>
    <w:rsid w:val="00EE5ED2"/>
    <w:rsid w:val="00EE7E35"/>
    <w:rsid w:val="00EF0056"/>
    <w:rsid w:val="00EF0DA0"/>
    <w:rsid w:val="00EF3594"/>
    <w:rsid w:val="00EF461F"/>
    <w:rsid w:val="00EF6D65"/>
    <w:rsid w:val="00F00CA6"/>
    <w:rsid w:val="00F02B36"/>
    <w:rsid w:val="00F045A8"/>
    <w:rsid w:val="00F06D37"/>
    <w:rsid w:val="00F170B7"/>
    <w:rsid w:val="00F170D7"/>
    <w:rsid w:val="00F3598D"/>
    <w:rsid w:val="00F43B47"/>
    <w:rsid w:val="00F446B0"/>
    <w:rsid w:val="00F50E60"/>
    <w:rsid w:val="00F56A0E"/>
    <w:rsid w:val="00F61143"/>
    <w:rsid w:val="00F66FAC"/>
    <w:rsid w:val="00F746A3"/>
    <w:rsid w:val="00F7695D"/>
    <w:rsid w:val="00F834C3"/>
    <w:rsid w:val="00F95F5F"/>
    <w:rsid w:val="00F9652B"/>
    <w:rsid w:val="00FA4E62"/>
    <w:rsid w:val="00FB4213"/>
    <w:rsid w:val="00FB7009"/>
    <w:rsid w:val="00FC2D8A"/>
    <w:rsid w:val="00FE4C5E"/>
    <w:rsid w:val="00FF41FC"/>
    <w:rsid w:val="00FF622A"/>
    <w:rsid w:val="00FF6A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1CC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41CC1"/>
    <w:pPr>
      <w:tabs>
        <w:tab w:val="center" w:pos="4536"/>
        <w:tab w:val="right" w:pos="9072"/>
      </w:tabs>
    </w:pPr>
  </w:style>
  <w:style w:type="character" w:customStyle="1" w:styleId="ZpatChar">
    <w:name w:val="Zápatí Char"/>
    <w:basedOn w:val="Standardnpsmoodstavce"/>
    <w:link w:val="Zpat"/>
    <w:rsid w:val="00141CC1"/>
    <w:rPr>
      <w:rFonts w:ascii="Times New Roman" w:eastAsia="Times New Roman" w:hAnsi="Times New Roman" w:cs="Times New Roman"/>
      <w:sz w:val="24"/>
      <w:szCs w:val="24"/>
      <w:lang w:eastAsia="cs-CZ"/>
    </w:rPr>
  </w:style>
  <w:style w:type="character" w:styleId="slostrnky">
    <w:name w:val="page number"/>
    <w:basedOn w:val="Standardnpsmoodstavce"/>
    <w:rsid w:val="00141CC1"/>
  </w:style>
  <w:style w:type="paragraph" w:styleId="Odstavecseseznamem">
    <w:name w:val="List Paragraph"/>
    <w:basedOn w:val="Normln"/>
    <w:uiPriority w:val="34"/>
    <w:qFormat/>
    <w:rsid w:val="00907B06"/>
    <w:pPr>
      <w:ind w:left="720"/>
      <w:contextualSpacing/>
    </w:pPr>
  </w:style>
  <w:style w:type="paragraph" w:styleId="Zkladntext2">
    <w:name w:val="Body Text 2"/>
    <w:basedOn w:val="Normln"/>
    <w:link w:val="Zkladntext2Char"/>
    <w:uiPriority w:val="99"/>
    <w:rsid w:val="00116CBB"/>
    <w:pPr>
      <w:spacing w:after="120" w:line="480" w:lineRule="auto"/>
    </w:pPr>
  </w:style>
  <w:style w:type="character" w:customStyle="1" w:styleId="Zkladntext2Char">
    <w:name w:val="Základní text 2 Char"/>
    <w:basedOn w:val="Standardnpsmoodstavce"/>
    <w:link w:val="Zkladntext2"/>
    <w:uiPriority w:val="99"/>
    <w:rsid w:val="00116CBB"/>
    <w:rPr>
      <w:rFonts w:ascii="Times New Roman" w:eastAsia="Times New Roman" w:hAnsi="Times New Roman" w:cs="Times New Roman"/>
      <w:sz w:val="24"/>
      <w:szCs w:val="24"/>
      <w:lang w:eastAsia="cs-CZ"/>
    </w:rPr>
  </w:style>
  <w:style w:type="paragraph" w:customStyle="1" w:styleId="NormlnIMP">
    <w:name w:val="Normální_IMP"/>
    <w:basedOn w:val="Normln"/>
    <w:rsid w:val="008E007D"/>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D308-A363-477E-BDC6-EC2925E8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Pages>
  <Words>1273</Words>
  <Characters>7511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Ferencova</cp:lastModifiedBy>
  <cp:revision>48</cp:revision>
  <cp:lastPrinted>2017-09-18T06:36:00Z</cp:lastPrinted>
  <dcterms:created xsi:type="dcterms:W3CDTF">2015-04-09T09:30:00Z</dcterms:created>
  <dcterms:modified xsi:type="dcterms:W3CDTF">2018-11-28T06:29:00Z</dcterms:modified>
</cp:coreProperties>
</file>